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974" w:rsidRPr="005C33F7" w:rsidRDefault="00E626E7" w:rsidP="00511CF1">
      <w:pPr>
        <w:pStyle w:val="NoSpacing"/>
        <w:rPr>
          <w:rFonts w:ascii="CCW Precursive 1" w:hAnsi="CCW Precursive 1"/>
          <w:sz w:val="20"/>
          <w:szCs w:val="20"/>
          <w:u w:val="single"/>
        </w:rPr>
      </w:pPr>
      <w:r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3A5C4C" wp14:editId="11F39C7D">
                <wp:simplePos x="0" y="0"/>
                <wp:positionH relativeFrom="page">
                  <wp:posOffset>7366635</wp:posOffset>
                </wp:positionH>
                <wp:positionV relativeFrom="paragraph">
                  <wp:posOffset>148590</wp:posOffset>
                </wp:positionV>
                <wp:extent cx="3140710" cy="13601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1360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CF1" w:rsidRDefault="00511CF1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3561C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Persona</w:t>
                            </w:r>
                            <w:r w:rsidR="0018795C" w:rsidRPr="0073561C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l, Social</w:t>
                            </w:r>
                            <w:r w:rsidRPr="0073561C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 xml:space="preserve"> and Emotion</w:t>
                            </w:r>
                          </w:p>
                          <w:p w:rsidR="00DF500C" w:rsidRPr="00DF500C" w:rsidRDefault="00DF500C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 w:rsidRPr="00DF500C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During our circle time this week we will be looking</w:t>
                            </w:r>
                            <w:r w:rsidR="00376429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at how we show we care for other people</w:t>
                            </w:r>
                            <w:r w:rsidR="00FB0651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.  What we are willing to</w:t>
                            </w:r>
                            <w:r w:rsidR="00376429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give up to make our family and friends happy.  What do your mummy and daddy give up to make you </w:t>
                            </w:r>
                            <w:r w:rsidR="00FB0651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happy?  Are you willing to give up your turn and share?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A5C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0.05pt;margin-top:11.7pt;width:247.3pt;height:10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" filled="f" stroked="f">
                <v:textbox>
                  <w:txbxContent>
                    <w:p w:rsidR="00511CF1" w:rsidRDefault="00511CF1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</w:pPr>
                      <w:r w:rsidRPr="0073561C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Persona</w:t>
                      </w:r>
                      <w:r w:rsidR="0018795C" w:rsidRPr="0073561C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l, Social</w:t>
                      </w:r>
                      <w:r w:rsidRPr="0073561C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 xml:space="preserve"> and Emotion</w:t>
                      </w:r>
                    </w:p>
                    <w:p w:rsidR="00DF500C" w:rsidRPr="00DF500C" w:rsidRDefault="00DF500C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 w:rsidRPr="00DF500C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During our circle time this week we will be looking</w:t>
                      </w:r>
                      <w:r w:rsidR="00376429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at how we show we care for other people</w:t>
                      </w:r>
                      <w:r w:rsidR="00FB0651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.  What we are willing to</w:t>
                      </w:r>
                      <w:r w:rsidR="00376429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give up to make our family and friends happy.  What do your mummy and daddy give up to make you </w:t>
                      </w:r>
                      <w:r w:rsidR="00FB0651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happy?  Are you willing to give up your turn and share?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231BD"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                                 </w:t>
      </w:r>
    </w:p>
    <w:p w:rsidR="00FB3C23" w:rsidRPr="005C33F7" w:rsidRDefault="00A62A91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15E3F" wp14:editId="26897500">
                <wp:simplePos x="0" y="0"/>
                <wp:positionH relativeFrom="margin">
                  <wp:align>left</wp:align>
                </wp:positionH>
                <wp:positionV relativeFrom="paragraph">
                  <wp:posOffset>55014</wp:posOffset>
                </wp:positionV>
                <wp:extent cx="3165764" cy="217516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764" cy="21751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CF1" w:rsidRDefault="00902843" w:rsidP="00C27C5E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3" w:color="auto"/>
                                <w:bottom w:val="single" w:sz="4" w:space="25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F3CCC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Communication and Language</w:t>
                            </w:r>
                          </w:p>
                          <w:p w:rsidR="00A62A91" w:rsidRDefault="00A62A91" w:rsidP="00C27C5E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3" w:color="auto"/>
                                <w:bottom w:val="single" w:sz="4" w:space="25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18795C" w:rsidRDefault="00925802" w:rsidP="00D30A02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3" w:color="auto"/>
                                <w:bottom w:val="single" w:sz="4" w:space="25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We will be reading and talking about the </w:t>
                            </w:r>
                            <w:r w:rsidR="00DF3934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Easter Story and why this is important to Christians.  The children will be acting out the story</w:t>
                            </w:r>
                            <w:r w:rsidR="006F0857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and trying to empathises with he characters actions</w:t>
                            </w:r>
                            <w:r w:rsidR="00DF3934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.  We will also be looking at the season of Spring and discussing he changes in the world around us.  We will be exploring Spring vocabulary and collecting </w:t>
                            </w:r>
                            <w:r w:rsidR="00BE06C2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Spring words.  We will be start to look at simple life cycles and discuss the process of growth and change</w:t>
                            </w:r>
                            <w:r w:rsidR="006F0857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15E3F" id="Text Box 7" o:spid="_x0000_s1027" type="#_x0000_t202" style="position:absolute;margin-left:0;margin-top:4.35pt;width:249.25pt;height:171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" filled="f" stroked="f" strokeweight=".5pt">
                <v:textbox>
                  <w:txbxContent>
                    <w:p w:rsidR="00511CF1" w:rsidRDefault="00902843" w:rsidP="00C27C5E">
                      <w:pPr>
                        <w:pStyle w:val="NoSpacing"/>
                        <w:pBdr>
                          <w:top w:val="single" w:sz="4" w:space="1" w:color="auto"/>
                          <w:left w:val="single" w:sz="4" w:space="3" w:color="auto"/>
                          <w:bottom w:val="single" w:sz="4" w:space="25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</w:pPr>
                      <w:r w:rsidRPr="002F3CCC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Communication and Language</w:t>
                      </w:r>
                    </w:p>
                    <w:p w:rsidR="00A62A91" w:rsidRDefault="00A62A91" w:rsidP="00C27C5E">
                      <w:pPr>
                        <w:pStyle w:val="NoSpacing"/>
                        <w:pBdr>
                          <w:top w:val="single" w:sz="4" w:space="1" w:color="auto"/>
                          <w:left w:val="single" w:sz="4" w:space="3" w:color="auto"/>
                          <w:bottom w:val="single" w:sz="4" w:space="25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</w:pPr>
                    </w:p>
                    <w:p w:rsidR="0018795C" w:rsidRDefault="00925802" w:rsidP="00D30A02">
                      <w:pPr>
                        <w:pStyle w:val="NoSpacing"/>
                        <w:pBdr>
                          <w:top w:val="single" w:sz="4" w:space="1" w:color="auto"/>
                          <w:left w:val="single" w:sz="4" w:space="3" w:color="auto"/>
                          <w:bottom w:val="single" w:sz="4" w:space="25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We will be reading and talking about the </w:t>
                      </w:r>
                      <w:r w:rsidR="00DF3934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Easter Story and why this is important to Christians.  The children will be acting out the story</w:t>
                      </w:r>
                      <w:r w:rsidR="006F0857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and trying to empathises with he characters actions</w:t>
                      </w:r>
                      <w:r w:rsidR="00DF3934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.  We will also be looking at the season of Spring and discussing he changes in the world around us.  We will be exploring Spring vocabulary and collecting </w:t>
                      </w:r>
                      <w:r w:rsidR="00BE06C2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Spring words.  We will be start to look at simple life cycles and discuss the process of growth and change</w:t>
                      </w:r>
                      <w:r w:rsidR="006F0857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5F1" w:rsidRPr="005C33F7">
        <w:rPr>
          <w:rFonts w:ascii="CCW Precursive 1" w:hAnsi="CCW Precursive 1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1F7A2" wp14:editId="02C5D34D">
                <wp:simplePos x="0" y="0"/>
                <wp:positionH relativeFrom="margin">
                  <wp:posOffset>3394922</wp:posOffset>
                </wp:positionH>
                <wp:positionV relativeFrom="paragraph">
                  <wp:posOffset>44237</wp:posOffset>
                </wp:positionV>
                <wp:extent cx="3516630" cy="1634067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630" cy="1634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F12" w:rsidRPr="005C33F7" w:rsidRDefault="00511CF1" w:rsidP="00F64F3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2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 w:rsidRPr="005C33F7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Physical Development</w:t>
                            </w:r>
                          </w:p>
                          <w:p w:rsidR="00754FBD" w:rsidRPr="005C33F7" w:rsidRDefault="00D601F2" w:rsidP="00F64F3A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2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The c</w:t>
                            </w:r>
                            <w:r w:rsidR="00065F12" w:rsidRPr="005C33F7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hildren </w:t>
                            </w:r>
                            <w:r w:rsidR="00B322D4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will be c</w:t>
                            </w:r>
                            <w:r w:rsidR="006F17E6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ontinuing to work on their dance</w:t>
                            </w:r>
                            <w:r w:rsidR="00B322D4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skills with Mrs Smith on a</w:t>
                            </w:r>
                            <w:bookmarkStart w:id="0" w:name="_GoBack"/>
                            <w:bookmarkEnd w:id="0"/>
                            <w:r w:rsidR="00B322D4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Wednesday morning and Gymna</w:t>
                            </w:r>
                            <w:r w:rsidR="00EA5A6C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stics on Friday morning</w:t>
                            </w:r>
                            <w:r w:rsidR="00CC18B0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7C5E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with me.   Our Funky fingers fine motor control task this week </w:t>
                            </w:r>
                            <w:r w:rsidR="00BE06C2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will be tiddly wink frogs.</w:t>
                            </w:r>
                          </w:p>
                          <w:p w:rsidR="00E54CEE" w:rsidRDefault="00E54CEE" w:rsidP="00065F12">
                            <w:pPr>
                              <w:pStyle w:val="NoSpacing"/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:rsidR="00547458" w:rsidRPr="00E54CEE" w:rsidRDefault="00547458" w:rsidP="00065F12">
                            <w:pPr>
                              <w:pStyle w:val="NoSpacing"/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:rsidR="00065F12" w:rsidRDefault="00065F12">
                            <w:pPr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:rsidR="00065F12" w:rsidRDefault="00065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F7A2" id="Text Box 6" o:spid="_x0000_s1028" type="#_x0000_t202" style="position:absolute;margin-left:267.3pt;margin-top:3.5pt;width:276.9pt;height:128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" filled="f" stroked="f" strokeweight=".5pt">
                <v:textbox>
                  <w:txbxContent>
                    <w:p w:rsidR="00065F12" w:rsidRPr="005C33F7" w:rsidRDefault="00511CF1" w:rsidP="00F64F3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2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 w:rsidRPr="005C33F7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Physical Development</w:t>
                      </w:r>
                    </w:p>
                    <w:p w:rsidR="00754FBD" w:rsidRPr="005C33F7" w:rsidRDefault="00D601F2" w:rsidP="00F64F3A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2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The c</w:t>
                      </w:r>
                      <w:r w:rsidR="00065F12" w:rsidRPr="005C33F7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hildren </w:t>
                      </w:r>
                      <w:r w:rsidR="00B322D4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will be c</w:t>
                      </w:r>
                      <w:r w:rsidR="006F17E6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ontinuing to work on their dance</w:t>
                      </w:r>
                      <w:r w:rsidR="00B322D4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skills with Mrs Smith on a</w:t>
                      </w:r>
                      <w:bookmarkStart w:id="1" w:name="_GoBack"/>
                      <w:bookmarkEnd w:id="1"/>
                      <w:r w:rsidR="00B322D4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Wednesday morning and Gymna</w:t>
                      </w:r>
                      <w:r w:rsidR="00EA5A6C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stics on Friday morning</w:t>
                      </w:r>
                      <w:r w:rsidR="00CC18B0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</w:t>
                      </w:r>
                      <w:r w:rsidR="00C27C5E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with me.   Our Funky fingers fine motor control task this week </w:t>
                      </w:r>
                      <w:r w:rsidR="00BE06C2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will be tiddly wink frogs.</w:t>
                      </w:r>
                    </w:p>
                    <w:p w:rsidR="00E54CEE" w:rsidRDefault="00E54CEE" w:rsidP="00065F12">
                      <w:pPr>
                        <w:pStyle w:val="NoSpacing"/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:rsidR="00547458" w:rsidRPr="00E54CEE" w:rsidRDefault="00547458" w:rsidP="00065F12">
                      <w:pPr>
                        <w:pStyle w:val="NoSpacing"/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:rsidR="00065F12" w:rsidRDefault="00065F12">
                      <w:pPr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:rsidR="00065F12" w:rsidRDefault="00065F12"/>
                  </w:txbxContent>
                </v:textbox>
                <w10:wrap anchorx="margin"/>
              </v:shape>
            </w:pict>
          </mc:Fallback>
        </mc:AlternateContent>
      </w:r>
    </w:p>
    <w:p w:rsidR="00B231BD" w:rsidRPr="005C33F7" w:rsidRDefault="00FB3C23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FB3C23" w:rsidRPr="005C33F7" w:rsidRDefault="00B231BD" w:rsidP="00511CF1">
      <w:pPr>
        <w:pStyle w:val="NoSpacing"/>
        <w:rPr>
          <w:rFonts w:ascii="CCW Precursive 1" w:hAnsi="CCW Precursive 1"/>
          <w:sz w:val="20"/>
          <w:szCs w:val="20"/>
          <w:u w:val="single"/>
        </w:rPr>
      </w:pP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</w:p>
    <w:p w:rsidR="00FB3C23" w:rsidRPr="005C33F7" w:rsidRDefault="00FB3C23" w:rsidP="00065F12">
      <w:pPr>
        <w:rPr>
          <w:rFonts w:ascii="CCW Precursive 1" w:hAnsi="CCW Precursive 1"/>
          <w:sz w:val="20"/>
          <w:szCs w:val="20"/>
        </w:rPr>
      </w:pPr>
    </w:p>
    <w:p w:rsidR="00B231BD" w:rsidRPr="005C33F7" w:rsidRDefault="00B231BD" w:rsidP="00FB3C23">
      <w:pPr>
        <w:jc w:val="center"/>
        <w:rPr>
          <w:rFonts w:ascii="CCW Precursive 1" w:hAnsi="CCW Precursive 1"/>
          <w:sz w:val="20"/>
          <w:szCs w:val="20"/>
        </w:rPr>
      </w:pPr>
    </w:p>
    <w:p w:rsidR="00B231BD" w:rsidRPr="005C33F7" w:rsidRDefault="00B231BD" w:rsidP="00B231BD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</w:t>
      </w:r>
    </w:p>
    <w:p w:rsidR="00B231BD" w:rsidRPr="005C33F7" w:rsidRDefault="00FB0651" w:rsidP="00FB3C23">
      <w:pPr>
        <w:jc w:val="center"/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9C07EC" wp14:editId="17E8BB15">
                <wp:simplePos x="0" y="0"/>
                <wp:positionH relativeFrom="page">
                  <wp:posOffset>6421120</wp:posOffset>
                </wp:positionH>
                <wp:positionV relativeFrom="paragraph">
                  <wp:posOffset>261620</wp:posOffset>
                </wp:positionV>
                <wp:extent cx="4055745" cy="168275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168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F12" w:rsidRDefault="00065F12" w:rsidP="00684005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795C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Understanding of the</w:t>
                            </w:r>
                            <w:r w:rsidRPr="0018795C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795C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World</w:t>
                            </w:r>
                          </w:p>
                          <w:p w:rsidR="00FB0651" w:rsidRDefault="00C83FB9" w:rsidP="00684005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 w:rsidRPr="00C83FB9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The children will </w:t>
                            </w:r>
                            <w:r w:rsidR="00376429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be going on a spring walk around school and identifying the signs of Spring.  The children will be looking at the lifecycle of a frog and discussing the changes that will happen to the frogspawn over a period of time. </w:t>
                            </w:r>
                          </w:p>
                          <w:p w:rsidR="00C83FB9" w:rsidRDefault="00FB0651" w:rsidP="00FB0651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The children will be using CollagePic to record their findings.</w:t>
                            </w:r>
                          </w:p>
                          <w:p w:rsidR="00FB0651" w:rsidRPr="00C83FB9" w:rsidRDefault="00FB0651" w:rsidP="00FB0651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</w:p>
                          <w:p w:rsidR="00065F12" w:rsidRDefault="00065F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C07EC" id="_x0000_s1029" type="#_x0000_t202" style="position:absolute;left:0;text-align:left;margin-left:505.6pt;margin-top:20.6pt;width:319.35pt;height:13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" filled="f" stroked="f">
                <v:textbox>
                  <w:txbxContent>
                    <w:p w:rsidR="00065F12" w:rsidRDefault="00065F12" w:rsidP="00684005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</w:pPr>
                      <w:r w:rsidRPr="0018795C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Understanding of the</w:t>
                      </w:r>
                      <w:r w:rsidRPr="0018795C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</w:t>
                      </w:r>
                      <w:r w:rsidRPr="0018795C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World</w:t>
                      </w:r>
                    </w:p>
                    <w:p w:rsidR="00FB0651" w:rsidRDefault="00C83FB9" w:rsidP="00684005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 w:rsidRPr="00C83FB9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The children will </w:t>
                      </w:r>
                      <w:r w:rsidR="00376429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be going on a spring walk around school and identifying the signs of Spring.  The children will be looking at the lifecycle of a frog and discussing the changes that will happen to the frogspawn over a period of time. </w:t>
                      </w:r>
                    </w:p>
                    <w:p w:rsidR="00C83FB9" w:rsidRDefault="00FB0651" w:rsidP="00FB0651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The children will be using CollagePic to record their findings.</w:t>
                      </w:r>
                    </w:p>
                    <w:p w:rsidR="00FB0651" w:rsidRPr="00C83FB9" w:rsidRDefault="00FB0651" w:rsidP="00FB0651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</w:p>
                    <w:p w:rsidR="00065F12" w:rsidRDefault="00065F12"/>
                  </w:txbxContent>
                </v:textbox>
                <w10:wrap type="square" anchorx="page"/>
              </v:shape>
            </w:pict>
          </mc:Fallback>
        </mc:AlternateContent>
      </w:r>
    </w:p>
    <w:p w:rsidR="001577E7" w:rsidRPr="00B90964" w:rsidRDefault="00B231BD" w:rsidP="00957F7A">
      <w:pPr>
        <w:rPr>
          <w:rFonts w:ascii="CCW Precursive 1" w:hAnsi="CCW Precursive 1"/>
          <w:b/>
          <w:sz w:val="20"/>
          <w:szCs w:val="20"/>
        </w:rPr>
      </w:pP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="00FB0651">
        <w:rPr>
          <w:rFonts w:ascii="CCW Precursive 1" w:hAnsi="CCW Precursive 1"/>
          <w:b/>
          <w:sz w:val="20"/>
          <w:szCs w:val="20"/>
        </w:rPr>
        <w:t>Hatchmere planning 21</w:t>
      </w:r>
      <w:r w:rsidR="00C27C5E">
        <w:rPr>
          <w:rFonts w:ascii="CCW Precursive 1" w:hAnsi="CCW Precursive 1"/>
          <w:b/>
          <w:sz w:val="20"/>
          <w:szCs w:val="20"/>
        </w:rPr>
        <w:t>.3.2016</w:t>
      </w:r>
      <w:r w:rsidR="00C83FB9">
        <w:rPr>
          <w:rFonts w:ascii="CCW Precursive 1" w:hAnsi="CCW Precursive 1"/>
          <w:b/>
          <w:sz w:val="20"/>
          <w:szCs w:val="20"/>
        </w:rPr>
        <w:t xml:space="preserve"> </w:t>
      </w:r>
    </w:p>
    <w:p w:rsidR="00957F7A" w:rsidRPr="00957F7A" w:rsidRDefault="00D30A02" w:rsidP="006E1E1F">
      <w:pPr>
        <w:jc w:val="center"/>
        <w:rPr>
          <w:rFonts w:ascii="Arial" w:eastAsia="Times New Roman" w:hAnsi="Arial" w:cs="Arial"/>
          <w:vanish/>
          <w:color w:val="222222"/>
          <w:sz w:val="27"/>
          <w:szCs w:val="27"/>
          <w:lang w:eastAsia="en-GB"/>
        </w:rPr>
      </w:pPr>
      <w:r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9BBA2" wp14:editId="2070141D">
                <wp:simplePos x="0" y="0"/>
                <wp:positionH relativeFrom="margin">
                  <wp:align>left</wp:align>
                </wp:positionH>
                <wp:positionV relativeFrom="paragraph">
                  <wp:posOffset>505460</wp:posOffset>
                </wp:positionV>
                <wp:extent cx="3782060" cy="1447396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060" cy="14473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49D" w:rsidRDefault="00511CF1" w:rsidP="00D8330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795C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Literacy</w:t>
                            </w:r>
                            <w:r w:rsidR="00FB0651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B322D4" w:rsidRDefault="00F64F3A" w:rsidP="00D8330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1195D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We will be</w:t>
                            </w:r>
                            <w:r w:rsidR="006F0857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revising and assessing the children on the all the sounds and hfw the children have learnt this term.  I will also </w:t>
                            </w:r>
                            <w:r w:rsidR="00FB0651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be assessing</w:t>
                            </w:r>
                            <w:r w:rsidR="006F0857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the children’s reading level over the next two weeks to ensure they are on the appropriate book band.</w:t>
                            </w:r>
                          </w:p>
                          <w:p w:rsidR="006F0857" w:rsidRPr="0018795C" w:rsidRDefault="006F0857" w:rsidP="00D8330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The children will be writing instructions on how to make chocolate nests.</w:t>
                            </w:r>
                          </w:p>
                          <w:p w:rsidR="00E54CEE" w:rsidRPr="00E54CEE" w:rsidRDefault="00E54CEE" w:rsidP="00511CF1">
                            <w:pPr>
                              <w:pStyle w:val="NoSpacing"/>
                              <w:rPr>
                                <w:rFonts w:ascii="CCW Precursive 1" w:hAnsi="CCW Precursive 1"/>
                              </w:rPr>
                            </w:pPr>
                          </w:p>
                          <w:p w:rsidR="00511CF1" w:rsidRDefault="00511CF1" w:rsidP="00511CF1">
                            <w:r w:rsidRPr="00B231BD">
                              <w:t xml:space="preserve">                                      </w:t>
                            </w:r>
                            <w: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9BBA2" id="Text Box 8" o:spid="_x0000_s1030" type="#_x0000_t202" style="position:absolute;left:0;text-align:left;margin-left:0;margin-top:39.8pt;width:297.8pt;height:113.9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" filled="f" stroked="f" strokeweight=".5pt">
                <v:textbox>
                  <w:txbxContent>
                    <w:p w:rsidR="0025249D" w:rsidRDefault="00511CF1" w:rsidP="00D8330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</w:pPr>
                      <w:r w:rsidRPr="0018795C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Literacy</w:t>
                      </w:r>
                      <w:r w:rsidR="00FB0651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B322D4" w:rsidRDefault="00F64F3A" w:rsidP="00D8330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 </w:t>
                      </w:r>
                      <w:r w:rsidR="0091195D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We will be</w:t>
                      </w:r>
                      <w:r w:rsidR="006F0857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revising and assessing the children on the all the sounds and hfw the children have learnt this term.  I will also </w:t>
                      </w:r>
                      <w:r w:rsidR="00FB0651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be assessing</w:t>
                      </w:r>
                      <w:r w:rsidR="006F0857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the children’s reading level over the next two weeks to ensure they are on the appropriate book band.</w:t>
                      </w:r>
                    </w:p>
                    <w:p w:rsidR="006F0857" w:rsidRPr="0018795C" w:rsidRDefault="006F0857" w:rsidP="00D8330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The children will be writing instructions on how to make chocolate nests.</w:t>
                      </w:r>
                    </w:p>
                    <w:p w:rsidR="00E54CEE" w:rsidRPr="00E54CEE" w:rsidRDefault="00E54CEE" w:rsidP="00511CF1">
                      <w:pPr>
                        <w:pStyle w:val="NoSpacing"/>
                        <w:rPr>
                          <w:rFonts w:ascii="CCW Precursive 1" w:hAnsi="CCW Precursive 1"/>
                        </w:rPr>
                      </w:pPr>
                    </w:p>
                    <w:p w:rsidR="00511CF1" w:rsidRDefault="00511CF1" w:rsidP="00511CF1">
                      <w:r w:rsidRPr="00B231BD">
                        <w:t xml:space="preserve">                                      </w:t>
                      </w:r>
                      <w:r>
                        <w:t xml:space="preserve">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1E1F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                    </w:t>
      </w:r>
      <w:r w:rsidR="00DF500C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                                      </w:t>
      </w:r>
      <w:r w:rsidR="00FB0651" w:rsidRPr="00334CAA"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53BE9165" wp14:editId="50DCAD6D">
            <wp:extent cx="1076325" cy="705396"/>
            <wp:effectExtent l="0" t="0" r="0" b="0"/>
            <wp:docPr id="9" name="Picture 9" descr="https://encrypted-tbn0.gstatic.com/images?q=tbn:ANd9GcRnhTp8kQ42RqHUvFUmTKz8kQgcppC9OAdXH1xsjvW7r_5EPgaH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RnhTp8kQ42RqHUvFUmTKz8kQgcppC9OAdXH1xsjvW7r_5EPgaH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599" cy="72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1E1F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</w:t>
      </w:r>
      <w:r w:rsidR="00925802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                            </w:t>
      </w:r>
      <w:r w:rsidR="006E1E1F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              </w:t>
      </w:r>
      <w:r w:rsidR="00C16B70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</w:t>
      </w:r>
      <w:r w:rsidR="006E1E1F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    </w:t>
      </w:r>
      <w:r w:rsidR="00957F7A" w:rsidRPr="00957F7A">
        <w:rPr>
          <w:rFonts w:ascii="Arial" w:eastAsia="Times New Roman" w:hAnsi="Arial" w:cs="Arial"/>
          <w:noProof/>
          <w:vanish/>
          <w:color w:val="0000FF"/>
          <w:sz w:val="27"/>
          <w:szCs w:val="27"/>
          <w:lang w:eastAsia="en-GB"/>
        </w:rPr>
        <w:drawing>
          <wp:inline distT="0" distB="0" distL="0" distR="0" wp14:anchorId="704D7307" wp14:editId="6642D671">
            <wp:extent cx="3345180" cy="1990725"/>
            <wp:effectExtent l="0" t="0" r="7620" b="9525"/>
            <wp:docPr id="1" name="Picture 1" descr="https://encrypted-tbn0.gstatic.com/images?q=tbn:ANd9GcSSdkRRKgdLqgp7cPi7J8lVkR-7CFWPWlOSKehVrx779ZJWTLwYa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SdkRRKgdLqgp7cPi7J8lVkR-7CFWPWlOSKehVrx779ZJWTLwYa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FDC" w:rsidRDefault="00515FDC" w:rsidP="00515FDC"/>
    <w:p w:rsidR="00B231BD" w:rsidRPr="00B90964" w:rsidRDefault="00A62A91" w:rsidP="001577E7">
      <w:pPr>
        <w:jc w:val="center"/>
        <w:rPr>
          <w:rFonts w:ascii="CCW Precursive 1" w:hAnsi="CCW Precursive 1"/>
          <w:b/>
          <w:sz w:val="20"/>
          <w:szCs w:val="20"/>
        </w:rPr>
      </w:pPr>
      <w:r w:rsidRPr="00B90964">
        <w:rPr>
          <w:rFonts w:ascii="CCW Precursive 1" w:hAnsi="CCW Precursive 1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112879E" wp14:editId="3EE95FBC">
                <wp:simplePos x="0" y="0"/>
                <wp:positionH relativeFrom="column">
                  <wp:posOffset>-27940</wp:posOffset>
                </wp:positionH>
                <wp:positionV relativeFrom="paragraph">
                  <wp:posOffset>1234440</wp:posOffset>
                </wp:positionV>
                <wp:extent cx="4744720" cy="1613535"/>
                <wp:effectExtent l="0" t="0" r="0" b="57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4720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F3A" w:rsidRDefault="00511CF1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 w:rsidRPr="005C33F7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Expressive Arts and Design</w:t>
                            </w:r>
                            <w:r w:rsidR="00F64F3A" w:rsidRPr="00F64F3A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83FB9" w:rsidRDefault="00376429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T</w:t>
                            </w:r>
                            <w:r w:rsidR="00C83FB9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he children will be working </w:t>
                            </w:r>
                            <w:r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creating an Easter card and basket using collage materials.  </w:t>
                            </w:r>
                            <w:r w:rsidR="006F0857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They will be making observational drawings of Spring flowers using pastels.  </w:t>
                            </w:r>
                          </w:p>
                          <w:p w:rsidR="006F0857" w:rsidRDefault="006F0857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The children will act out the Easter Story a</w:t>
                            </w:r>
                            <w:r w:rsidR="00FB0651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nd learn a song to sing in our E</w:t>
                            </w:r>
                            <w:r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aster Service.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2879E" id="_x0000_s1031" type="#_x0000_t202" style="position:absolute;left:0;text-align:left;margin-left:-2.2pt;margin-top:97.2pt;width:373.6pt;height:127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" filled="f" stroked="f">
                <v:textbox>
                  <w:txbxContent>
                    <w:p w:rsidR="00F64F3A" w:rsidRDefault="00511CF1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 w:rsidRPr="005C33F7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Expressive Arts and Design</w:t>
                      </w:r>
                      <w:r w:rsidR="00F64F3A" w:rsidRPr="00F64F3A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83FB9" w:rsidRDefault="00376429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T</w:t>
                      </w:r>
                      <w:r w:rsidR="00C83FB9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he children will be working </w:t>
                      </w:r>
                      <w:r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creating an Easter card and basket using collage materials.  </w:t>
                      </w:r>
                      <w:r w:rsidR="006F0857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They will be making observational drawings of Spring flowers using pastels.  </w:t>
                      </w:r>
                    </w:p>
                    <w:p w:rsidR="006F0857" w:rsidRDefault="006F0857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The children will act out the Easter Story a</w:t>
                      </w:r>
                      <w:r w:rsidR="00FB0651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nd learn a song to sing in our E</w:t>
                      </w:r>
                      <w:r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aster Service.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90964">
        <w:rPr>
          <w:rFonts w:ascii="CCW Precursive 1" w:hAnsi="CCW Precursive 1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379154" wp14:editId="5ACF2406">
                <wp:simplePos x="0" y="0"/>
                <wp:positionH relativeFrom="margin">
                  <wp:posOffset>5382664</wp:posOffset>
                </wp:positionH>
                <wp:positionV relativeFrom="paragraph">
                  <wp:posOffset>756862</wp:posOffset>
                </wp:positionV>
                <wp:extent cx="4525010" cy="2119342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5010" cy="21193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F12" w:rsidRDefault="00065F12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C33F7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>Mathematics</w:t>
                            </w:r>
                            <w:r w:rsidR="00F64F3A">
                              <w:rPr>
                                <w:rFonts w:ascii="CCW Precursive 1" w:hAnsi="CCW Precursive 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D30A02" w:rsidRDefault="00D30A02" w:rsidP="0037642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 w:rsidRPr="00D30A02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The children numeric </w:t>
                            </w:r>
                            <w:r w:rsidR="005446D1" w:rsidRPr="00D30A02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focus</w:t>
                            </w:r>
                            <w:r w:rsidRPr="00D30A02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 will be on </w:t>
                            </w:r>
                            <w:r w:rsidR="00376429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addition and subtraction sums.  They will be looking at how the different symbols in a number sentence tells us which action to take.</w:t>
                            </w:r>
                          </w:p>
                          <w:p w:rsidR="00376429" w:rsidRDefault="00376429" w:rsidP="0037642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The children will be looking at sequencing events, months of the year and days of the week.  The children will </w:t>
                            </w:r>
                            <w:r w:rsidR="00FB0651"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be </w:t>
                            </w:r>
                            <w:r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 xml:space="preserve">using the timers to see how many tasks they can complete in one, here and five minutes.  We will start to look at the clock as a way of telling the time and introduce o’clock and half past. </w:t>
                            </w:r>
                          </w:p>
                          <w:p w:rsidR="006F0857" w:rsidRPr="00D30A02" w:rsidRDefault="006F0857" w:rsidP="0037642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  <w:t>The children will be weighing and counting out ingredients for chocolate nests.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79154" id="Text Box 11" o:spid="_x0000_s1032" type="#_x0000_t202" style="position:absolute;left:0;text-align:left;margin-left:423.85pt;margin-top:59.6pt;width:356.3pt;height:166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" filled="f" stroked="f" strokeweight=".5pt">
                <v:textbox>
                  <w:txbxContent>
                    <w:p w:rsidR="00065F12" w:rsidRDefault="00065F12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</w:pPr>
                      <w:r w:rsidRPr="005C33F7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>Mathematics</w:t>
                      </w:r>
                      <w:r w:rsidR="00F64F3A">
                        <w:rPr>
                          <w:rFonts w:ascii="CCW Precursive 1" w:hAnsi="CCW Precursive 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D30A02" w:rsidRDefault="00D30A02" w:rsidP="0037642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 w:rsidRPr="00D30A02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The children numeric </w:t>
                      </w:r>
                      <w:r w:rsidR="005446D1" w:rsidRPr="00D30A02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focus</w:t>
                      </w:r>
                      <w:r w:rsidRPr="00D30A02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 will be on </w:t>
                      </w:r>
                      <w:r w:rsidR="00376429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addition and subtraction sums.  They will be looking at how the different symbols in a number sentence tells us which action to take.</w:t>
                      </w:r>
                    </w:p>
                    <w:p w:rsidR="00376429" w:rsidRDefault="00376429" w:rsidP="0037642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The children will be looking at sequencing events, months of the year and days of the week.  The children will </w:t>
                      </w:r>
                      <w:r w:rsidR="00FB0651"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be </w:t>
                      </w:r>
                      <w:r>
                        <w:rPr>
                          <w:rFonts w:ascii="CCW Precursive 1" w:hAnsi="CCW Precursive 1"/>
                          <w:sz w:val="20"/>
                          <w:szCs w:val="20"/>
                        </w:rPr>
                        <w:t xml:space="preserve">using the timers to see how many tasks they can complete in one, here and five minutes.  We will start to look at the clock as a way of telling the time and introduce o’clock and half past. </w:t>
                      </w:r>
                    </w:p>
                    <w:p w:rsidR="006F0857" w:rsidRPr="00D30A02" w:rsidRDefault="006F0857" w:rsidP="0037642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  <w:r>
                        <w:rPr>
                          <w:rFonts w:ascii="CCW Precursive 1" w:hAnsi="CCW Precursive 1"/>
                          <w:sz w:val="20"/>
                          <w:szCs w:val="20"/>
                        </w:rPr>
                        <w:t>The children will be weighing and counting out ingredients for chocolate nests.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964">
        <w:rPr>
          <w:rFonts w:ascii="CCW Precursive 1" w:hAnsi="CCW Precursive 1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7A5D238" wp14:editId="0F7E9898">
                <wp:simplePos x="0" y="0"/>
                <wp:positionH relativeFrom="margin">
                  <wp:align>right</wp:align>
                </wp:positionH>
                <wp:positionV relativeFrom="paragraph">
                  <wp:posOffset>3035935</wp:posOffset>
                </wp:positionV>
                <wp:extent cx="9812020" cy="768350"/>
                <wp:effectExtent l="0" t="0" r="1778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202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FDC" w:rsidRDefault="00515FDC" w:rsidP="00561494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515FDC">
                              <w:rPr>
                                <w:u w:val="single"/>
                              </w:rPr>
                              <w:t>Parental Involvement Ideas</w:t>
                            </w:r>
                          </w:p>
                          <w:p w:rsidR="001524C2" w:rsidRDefault="00FB0651" w:rsidP="00515FDC">
                            <w:pPr>
                              <w:jc w:val="center"/>
                            </w:pPr>
                            <w:r>
                              <w:t>When you are out and about together see if you can spot any signs of Spring. Have you got Spring flowers growing in your garden?  Have you seen a butterfly or a bumble bee recently?  Can you see the leaf buds on the tree?  Anything your child spots or comments on please write it down and send it in.</w:t>
                            </w:r>
                          </w:p>
                          <w:p w:rsidR="00925802" w:rsidRDefault="00925802" w:rsidP="00515FDC">
                            <w:pPr>
                              <w:jc w:val="center"/>
                            </w:pPr>
                          </w:p>
                          <w:p w:rsidR="00925802" w:rsidRDefault="00925802" w:rsidP="00515FDC">
                            <w:pPr>
                              <w:jc w:val="center"/>
                            </w:pPr>
                          </w:p>
                          <w:p w:rsidR="00925802" w:rsidRDefault="00925802" w:rsidP="00515FDC">
                            <w:pPr>
                              <w:jc w:val="center"/>
                            </w:pPr>
                          </w:p>
                          <w:p w:rsidR="00AE68EB" w:rsidRPr="00674085" w:rsidRDefault="00AE68EB" w:rsidP="00515FDC">
                            <w:pPr>
                              <w:jc w:val="center"/>
                            </w:pPr>
                          </w:p>
                          <w:p w:rsidR="00547458" w:rsidRDefault="00547458" w:rsidP="00515FD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925802" w:rsidRDefault="00925802" w:rsidP="00515FD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925802" w:rsidRDefault="00925802" w:rsidP="00515FD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925802" w:rsidRDefault="00925802" w:rsidP="00515FD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925802" w:rsidRDefault="00925802" w:rsidP="00515FD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925802" w:rsidRDefault="00925802" w:rsidP="00515FD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925802" w:rsidRPr="00515FDC" w:rsidRDefault="00925802" w:rsidP="00515FD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5D238" id="_x0000_s1033" type="#_x0000_t202" style="position:absolute;left:0;text-align:left;margin-left:721.4pt;margin-top:239.05pt;width:772.6pt;height:60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">
                <v:textbox>
                  <w:txbxContent>
                    <w:p w:rsidR="00515FDC" w:rsidRDefault="00515FDC" w:rsidP="00561494">
                      <w:pPr>
                        <w:jc w:val="center"/>
                        <w:rPr>
                          <w:u w:val="single"/>
                        </w:rPr>
                      </w:pPr>
                      <w:r w:rsidRPr="00515FDC">
                        <w:rPr>
                          <w:u w:val="single"/>
                        </w:rPr>
                        <w:t>Parental Involvement Ideas</w:t>
                      </w:r>
                    </w:p>
                    <w:p w:rsidR="001524C2" w:rsidRDefault="00FB0651" w:rsidP="00515FDC">
                      <w:pPr>
                        <w:jc w:val="center"/>
                      </w:pPr>
                      <w:r>
                        <w:t>When you are out and about together see if you can spot any signs of Spring. Have you got Spring flowers growing in your garden?  Have you seen a butterfly or a bumble bee recently?  Can you see the leaf buds on the tree?  Anything your child spots or comments on please write it down and send it in.</w:t>
                      </w:r>
                    </w:p>
                    <w:p w:rsidR="00925802" w:rsidRDefault="00925802" w:rsidP="00515FDC">
                      <w:pPr>
                        <w:jc w:val="center"/>
                      </w:pPr>
                    </w:p>
                    <w:p w:rsidR="00925802" w:rsidRDefault="00925802" w:rsidP="00515FDC">
                      <w:pPr>
                        <w:jc w:val="center"/>
                      </w:pPr>
                    </w:p>
                    <w:p w:rsidR="00925802" w:rsidRDefault="00925802" w:rsidP="00515FDC">
                      <w:pPr>
                        <w:jc w:val="center"/>
                      </w:pPr>
                    </w:p>
                    <w:p w:rsidR="00AE68EB" w:rsidRPr="00674085" w:rsidRDefault="00AE68EB" w:rsidP="00515FDC">
                      <w:pPr>
                        <w:jc w:val="center"/>
                      </w:pPr>
                    </w:p>
                    <w:p w:rsidR="00547458" w:rsidRDefault="00547458" w:rsidP="00515FDC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925802" w:rsidRDefault="00925802" w:rsidP="00515FDC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925802" w:rsidRDefault="00925802" w:rsidP="00515FDC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925802" w:rsidRDefault="00925802" w:rsidP="00515FDC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925802" w:rsidRDefault="00925802" w:rsidP="00515FDC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925802" w:rsidRDefault="00925802" w:rsidP="00515FDC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925802" w:rsidRPr="00515FDC" w:rsidRDefault="00925802" w:rsidP="00515FDC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231BD" w:rsidRPr="00B90964" w:rsidSect="00FB3C2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Precursive 1">
    <w:altName w:val="Arial"/>
    <w:charset w:val="00"/>
    <w:family w:val="auto"/>
    <w:pitch w:val="variable"/>
    <w:sig w:usb0="A00000AF" w:usb1="5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23"/>
    <w:rsid w:val="00065F12"/>
    <w:rsid w:val="000702D4"/>
    <w:rsid w:val="000C2DA0"/>
    <w:rsid w:val="001524C2"/>
    <w:rsid w:val="001577E7"/>
    <w:rsid w:val="00173DEA"/>
    <w:rsid w:val="0018795C"/>
    <w:rsid w:val="00235390"/>
    <w:rsid w:val="0025249D"/>
    <w:rsid w:val="002E3B79"/>
    <w:rsid w:val="002E45F1"/>
    <w:rsid w:val="002F10F5"/>
    <w:rsid w:val="002F3CCC"/>
    <w:rsid w:val="00303253"/>
    <w:rsid w:val="0031433C"/>
    <w:rsid w:val="00347475"/>
    <w:rsid w:val="00376429"/>
    <w:rsid w:val="00376B26"/>
    <w:rsid w:val="00380F5C"/>
    <w:rsid w:val="00391EFB"/>
    <w:rsid w:val="003F4E04"/>
    <w:rsid w:val="00427A9E"/>
    <w:rsid w:val="004663C0"/>
    <w:rsid w:val="00473ADB"/>
    <w:rsid w:val="004A7E0B"/>
    <w:rsid w:val="00511CF1"/>
    <w:rsid w:val="00513123"/>
    <w:rsid w:val="00515FDC"/>
    <w:rsid w:val="00531616"/>
    <w:rsid w:val="005446D1"/>
    <w:rsid w:val="00547458"/>
    <w:rsid w:val="00557682"/>
    <w:rsid w:val="00561494"/>
    <w:rsid w:val="0057574C"/>
    <w:rsid w:val="005975F4"/>
    <w:rsid w:val="005C33F7"/>
    <w:rsid w:val="006457B0"/>
    <w:rsid w:val="006518CB"/>
    <w:rsid w:val="00674085"/>
    <w:rsid w:val="00684005"/>
    <w:rsid w:val="0068638B"/>
    <w:rsid w:val="0069756D"/>
    <w:rsid w:val="006E1E1F"/>
    <w:rsid w:val="006F0857"/>
    <w:rsid w:val="006F17E6"/>
    <w:rsid w:val="00733E9A"/>
    <w:rsid w:val="0073561C"/>
    <w:rsid w:val="00754FBD"/>
    <w:rsid w:val="007A2E24"/>
    <w:rsid w:val="007A30BD"/>
    <w:rsid w:val="008A6E68"/>
    <w:rsid w:val="008B0CFB"/>
    <w:rsid w:val="00902843"/>
    <w:rsid w:val="0091195D"/>
    <w:rsid w:val="00923814"/>
    <w:rsid w:val="00925802"/>
    <w:rsid w:val="00957F7A"/>
    <w:rsid w:val="00981077"/>
    <w:rsid w:val="009A2A5D"/>
    <w:rsid w:val="009B1A6C"/>
    <w:rsid w:val="009B7FC0"/>
    <w:rsid w:val="00A53C90"/>
    <w:rsid w:val="00A54CCB"/>
    <w:rsid w:val="00A62A91"/>
    <w:rsid w:val="00AA649E"/>
    <w:rsid w:val="00AE68EB"/>
    <w:rsid w:val="00B231BD"/>
    <w:rsid w:val="00B322D4"/>
    <w:rsid w:val="00B6741A"/>
    <w:rsid w:val="00B90964"/>
    <w:rsid w:val="00BE06C2"/>
    <w:rsid w:val="00C16B70"/>
    <w:rsid w:val="00C27C5E"/>
    <w:rsid w:val="00C83FB9"/>
    <w:rsid w:val="00CC18B0"/>
    <w:rsid w:val="00CC28AF"/>
    <w:rsid w:val="00D30A02"/>
    <w:rsid w:val="00D601F2"/>
    <w:rsid w:val="00D83304"/>
    <w:rsid w:val="00DF3934"/>
    <w:rsid w:val="00DF500C"/>
    <w:rsid w:val="00E54CEE"/>
    <w:rsid w:val="00E626E7"/>
    <w:rsid w:val="00E8303B"/>
    <w:rsid w:val="00EA5A6C"/>
    <w:rsid w:val="00EE3DB7"/>
    <w:rsid w:val="00EE62E8"/>
    <w:rsid w:val="00EE73A2"/>
    <w:rsid w:val="00F52215"/>
    <w:rsid w:val="00F57070"/>
    <w:rsid w:val="00F64F3A"/>
    <w:rsid w:val="00FB0651"/>
    <w:rsid w:val="00FB3C23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9E8F2"/>
  <w15:chartTrackingRefBased/>
  <w15:docId w15:val="{0F4A20FE-2846-4A22-BD65-52CE47D5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C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600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7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5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5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83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22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43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69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122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8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77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73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28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1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8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4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4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6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6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7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5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0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51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29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109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27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147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6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9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37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55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25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60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2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585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004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882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767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348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13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9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9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7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9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9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71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8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264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0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479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804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0ahUKEwiTwvKGgo7KAhUD7xQKHS6CAMcQjRwIBw&amp;url=http://www.clipartsheep.com/snow-scene-clipart.html&amp;bvm=bv.110151844,d.d24&amp;psig=AFQjCNGRcnr4ks_bifxpmVuaz3jmMkRbfQ&amp;ust=14519233207944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google.co.uk/url?sa=i&amp;rct=j&amp;q=&amp;esrc=s&amp;source=images&amp;cd=&amp;ved=&amp;url=http://happy-easter-sayings.tk/tag/easter/&amp;psig=AFQjCNHDtCvA1wF9QJBgwUWH6tI9W4GkSw&amp;ust=145867934735845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1E29A-0206-4400-BF3B-B8F9E93B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 Kelly</cp:lastModifiedBy>
  <cp:revision>2</cp:revision>
  <cp:lastPrinted>2016-03-06T22:06:00Z</cp:lastPrinted>
  <dcterms:created xsi:type="dcterms:W3CDTF">2016-03-21T21:47:00Z</dcterms:created>
  <dcterms:modified xsi:type="dcterms:W3CDTF">2016-03-21T21:47:00Z</dcterms:modified>
</cp:coreProperties>
</file>