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328" w:rsidRPr="009A3238" w:rsidRDefault="00284156">
      <w:pPr>
        <w:rPr>
          <w:rFonts w:ascii="CCW Precursive 1" w:hAnsi="CCW Precursive 1"/>
          <w:sz w:val="24"/>
          <w:szCs w:val="24"/>
        </w:rPr>
      </w:pPr>
      <w:r>
        <w:rPr>
          <w:rFonts w:ascii="CCW Precursive 1" w:hAnsi="CCW Precursive 1"/>
          <w:sz w:val="24"/>
          <w:szCs w:val="24"/>
        </w:rPr>
        <w:t>Hatchmere</w:t>
      </w:r>
      <w:r w:rsidR="00AE5981" w:rsidRPr="009A3238">
        <w:rPr>
          <w:rFonts w:ascii="CCW Precursive 1" w:hAnsi="CCW Precursive 1"/>
          <w:sz w:val="24"/>
          <w:szCs w:val="24"/>
        </w:rPr>
        <w:t xml:space="preserve"> Weekly Planning </w:t>
      </w:r>
      <w:r w:rsidR="00DF4472" w:rsidRPr="009A3238">
        <w:rPr>
          <w:rFonts w:ascii="CCW Precursive 1" w:hAnsi="CCW Precursive 1"/>
          <w:sz w:val="24"/>
          <w:szCs w:val="24"/>
        </w:rPr>
        <w:t xml:space="preserve">              </w:t>
      </w:r>
      <w:r w:rsidR="009A3238">
        <w:rPr>
          <w:rFonts w:ascii="CCW Precursive 1" w:hAnsi="CCW Precursive 1"/>
          <w:sz w:val="24"/>
          <w:szCs w:val="24"/>
        </w:rPr>
        <w:t xml:space="preserve">    </w:t>
      </w:r>
    </w:p>
    <w:tbl>
      <w:tblPr>
        <w:tblStyle w:val="TableGrid"/>
        <w:tblW w:w="15588" w:type="dxa"/>
        <w:tblLook w:val="04A0" w:firstRow="1" w:lastRow="0" w:firstColumn="1" w:lastColumn="0" w:noHBand="0" w:noVBand="1"/>
      </w:tblPr>
      <w:tblGrid>
        <w:gridCol w:w="988"/>
        <w:gridCol w:w="14600"/>
      </w:tblGrid>
      <w:tr w:rsidR="006F5E90" w:rsidRPr="009A3238" w:rsidTr="003E2C9B">
        <w:tc>
          <w:tcPr>
            <w:tcW w:w="988" w:type="dxa"/>
          </w:tcPr>
          <w:p w:rsidR="006F5E90" w:rsidRPr="009A3238" w:rsidRDefault="00AD05EE" w:rsidP="003E2C9B">
            <w:pPr>
              <w:jc w:val="center"/>
              <w:rPr>
                <w:rFonts w:ascii="CCW Precursive 1" w:hAnsi="CCW Precursive 1"/>
                <w:sz w:val="24"/>
                <w:szCs w:val="24"/>
              </w:rPr>
            </w:pPr>
            <w:r w:rsidRPr="00252655">
              <w:rPr>
                <w:rFonts w:ascii="CCW Precursive 1" w:hAnsi="CCW Precursive 1"/>
                <w:sz w:val="24"/>
                <w:szCs w:val="24"/>
              </w:rPr>
              <w:br w:type="page"/>
            </w:r>
          </w:p>
        </w:tc>
        <w:tc>
          <w:tcPr>
            <w:tcW w:w="14600" w:type="dxa"/>
          </w:tcPr>
          <w:p w:rsidR="006F5E90" w:rsidRPr="009A3238" w:rsidRDefault="006F5E90" w:rsidP="003E2C9B">
            <w:pPr>
              <w:tabs>
                <w:tab w:val="center" w:pos="7192"/>
                <w:tab w:val="left" w:pos="9146"/>
              </w:tabs>
              <w:rPr>
                <w:rFonts w:ascii="CCW Precursive 1" w:hAnsi="CCW Precursive 1"/>
                <w:sz w:val="24"/>
                <w:szCs w:val="24"/>
              </w:rPr>
            </w:pPr>
            <w:r w:rsidRPr="009A3238">
              <w:rPr>
                <w:rFonts w:ascii="CCW Precursive 1" w:hAnsi="CCW Precursive 1"/>
                <w:sz w:val="24"/>
                <w:szCs w:val="24"/>
              </w:rPr>
              <w:tab/>
            </w:r>
            <w:r>
              <w:rPr>
                <w:rFonts w:ascii="CCW Precursive 1" w:hAnsi="CCW Precursive 1"/>
                <w:sz w:val="24"/>
                <w:szCs w:val="24"/>
              </w:rPr>
              <w:t>Tuesday</w:t>
            </w:r>
            <w:r w:rsidRPr="009A3238">
              <w:rPr>
                <w:rFonts w:ascii="CCW Precursive 1" w:hAnsi="CCW Precursive 1"/>
                <w:sz w:val="24"/>
                <w:szCs w:val="24"/>
              </w:rPr>
              <w:tab/>
              <w:t xml:space="preserve"> </w:t>
            </w:r>
          </w:p>
        </w:tc>
      </w:tr>
      <w:tr w:rsidR="006F5E90" w:rsidRPr="009A3238" w:rsidTr="003E2C9B">
        <w:trPr>
          <w:cantSplit/>
          <w:trHeight w:val="401"/>
        </w:trPr>
        <w:tc>
          <w:tcPr>
            <w:tcW w:w="988" w:type="dxa"/>
            <w:textDirection w:val="btLr"/>
          </w:tcPr>
          <w:p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8.45-9.30</w:t>
            </w:r>
          </w:p>
        </w:tc>
        <w:tc>
          <w:tcPr>
            <w:tcW w:w="14600" w:type="dxa"/>
          </w:tcPr>
          <w:p w:rsidR="006F5E90" w:rsidRDefault="00482D66" w:rsidP="003E2C9B">
            <w:pPr>
              <w:jc w:val="center"/>
              <w:rPr>
                <w:rFonts w:ascii="CCW Precursive 1" w:hAnsi="CCW Precursive 1"/>
                <w:sz w:val="24"/>
                <w:szCs w:val="24"/>
              </w:rPr>
            </w:pPr>
            <w:r>
              <w:rPr>
                <w:rFonts w:ascii="CCW Precursive 1" w:hAnsi="CCW Precursive 1"/>
                <w:sz w:val="24"/>
                <w:szCs w:val="24"/>
              </w:rPr>
              <w:t xml:space="preserve">Registration and Collective </w:t>
            </w:r>
            <w:r w:rsidR="000B7DC6">
              <w:rPr>
                <w:rFonts w:ascii="CCW Precursive 1" w:hAnsi="CCW Precursive 1"/>
                <w:sz w:val="24"/>
                <w:szCs w:val="24"/>
              </w:rPr>
              <w:t>Worship</w:t>
            </w:r>
          </w:p>
          <w:p w:rsidR="006F5E90" w:rsidRDefault="006F5E90" w:rsidP="003E2C9B">
            <w:pPr>
              <w:jc w:val="center"/>
              <w:rPr>
                <w:rFonts w:ascii="CCW Precursive 1" w:hAnsi="CCW Precursive 1"/>
                <w:sz w:val="24"/>
                <w:szCs w:val="24"/>
              </w:rPr>
            </w:pPr>
          </w:p>
          <w:p w:rsidR="006F5E90" w:rsidRPr="009A3238" w:rsidRDefault="0042650B" w:rsidP="003E2C9B">
            <w:pPr>
              <w:jc w:val="center"/>
              <w:rPr>
                <w:rFonts w:ascii="CCW Precursive 1" w:hAnsi="CCW Precursive 1"/>
                <w:sz w:val="24"/>
                <w:szCs w:val="24"/>
              </w:rPr>
            </w:pPr>
            <w:r w:rsidRPr="0042650B">
              <w:rPr>
                <w:rFonts w:ascii="CCW Precursive 1" w:hAnsi="CCW Precursive 1"/>
                <w:color w:val="FF0000"/>
                <w:sz w:val="24"/>
                <w:szCs w:val="24"/>
              </w:rPr>
              <w:t>Flu jabs</w:t>
            </w:r>
          </w:p>
        </w:tc>
      </w:tr>
      <w:tr w:rsidR="006F5E90" w:rsidRPr="009A3238" w:rsidTr="00B4735C">
        <w:trPr>
          <w:cantSplit/>
          <w:trHeight w:val="1377"/>
        </w:trPr>
        <w:tc>
          <w:tcPr>
            <w:tcW w:w="988" w:type="dxa"/>
            <w:textDirection w:val="btLr"/>
          </w:tcPr>
          <w:p w:rsidR="006F5E90" w:rsidRPr="002F1644" w:rsidRDefault="0039016B" w:rsidP="003E2C9B">
            <w:pPr>
              <w:ind w:left="113" w:right="113"/>
              <w:jc w:val="center"/>
              <w:rPr>
                <w:rFonts w:ascii="CCW Precursive 1" w:hAnsi="CCW Precursive 1"/>
                <w:sz w:val="20"/>
                <w:szCs w:val="20"/>
              </w:rPr>
            </w:pPr>
            <w:r>
              <w:rPr>
                <w:rFonts w:ascii="CCW Precursive 1" w:hAnsi="CCW Precursive 1"/>
                <w:sz w:val="20"/>
                <w:szCs w:val="20"/>
              </w:rPr>
              <w:t>9.30-10.15</w:t>
            </w:r>
          </w:p>
        </w:tc>
        <w:tc>
          <w:tcPr>
            <w:tcW w:w="14600" w:type="dxa"/>
          </w:tcPr>
          <w:p w:rsidR="00D76674" w:rsidRPr="009A3238" w:rsidRDefault="0042650B" w:rsidP="00B4735C">
            <w:pPr>
              <w:jc w:val="center"/>
              <w:rPr>
                <w:rFonts w:ascii="CCW Precursive 1" w:hAnsi="CCW Precursive 1"/>
                <w:sz w:val="24"/>
                <w:szCs w:val="24"/>
              </w:rPr>
            </w:pPr>
            <w:r>
              <w:rPr>
                <w:rFonts w:ascii="CCW Precursive 1" w:hAnsi="CCW Precursive 1"/>
                <w:sz w:val="24"/>
                <w:szCs w:val="24"/>
              </w:rPr>
              <w:t>Welcome the children back and talk to about what they did over the holidays.  Did they go to a Bonfire display?  What did they see? Did they like the fireworks?  What did they look like?  Did they eat any special food?  Who did they go with?  Look at a firework display video to inspire and remind the children.   Teachers to work with the children in small groups to talk about their experiences.  To write up an observation.</w:t>
            </w:r>
          </w:p>
        </w:tc>
      </w:tr>
      <w:tr w:rsidR="006F5E90" w:rsidRPr="009A3238" w:rsidTr="00B4735C">
        <w:trPr>
          <w:cantSplit/>
          <w:trHeight w:val="688"/>
        </w:trPr>
        <w:tc>
          <w:tcPr>
            <w:tcW w:w="988" w:type="dxa"/>
            <w:textDirection w:val="btLr"/>
          </w:tcPr>
          <w:p w:rsidR="006F5E90" w:rsidRPr="002F1644" w:rsidRDefault="006F5E90" w:rsidP="003E2C9B">
            <w:pPr>
              <w:ind w:left="113" w:right="113"/>
              <w:rPr>
                <w:rFonts w:ascii="CCW Precursive 1" w:hAnsi="CCW Precursive 1"/>
                <w:sz w:val="20"/>
                <w:szCs w:val="20"/>
              </w:rPr>
            </w:pPr>
            <w:r w:rsidRPr="002F1644">
              <w:rPr>
                <w:rFonts w:ascii="CCW Precursive 1" w:hAnsi="CCW Precursive 1"/>
                <w:sz w:val="20"/>
                <w:szCs w:val="20"/>
              </w:rPr>
              <w:t>10.</w:t>
            </w:r>
            <w:r w:rsidR="0039016B">
              <w:rPr>
                <w:rFonts w:ascii="CCW Precursive 1" w:hAnsi="CCW Precursive 1"/>
                <w:sz w:val="20"/>
                <w:szCs w:val="20"/>
              </w:rPr>
              <w:t>15-10.35</w:t>
            </w:r>
          </w:p>
        </w:tc>
        <w:tc>
          <w:tcPr>
            <w:tcW w:w="14600" w:type="dxa"/>
            <w:shd w:val="clear" w:color="auto" w:fill="FFFF00"/>
          </w:tcPr>
          <w:p w:rsidR="006F5E90" w:rsidRDefault="0039016B" w:rsidP="003E2C9B">
            <w:pPr>
              <w:jc w:val="center"/>
              <w:rPr>
                <w:rFonts w:ascii="CCW Precursive 1" w:hAnsi="CCW Precursive 1"/>
                <w:sz w:val="24"/>
                <w:szCs w:val="24"/>
              </w:rPr>
            </w:pPr>
            <w:r>
              <w:rPr>
                <w:rFonts w:ascii="CCW Precursive 1" w:hAnsi="CCW Precursive 1"/>
                <w:sz w:val="24"/>
                <w:szCs w:val="24"/>
              </w:rPr>
              <w:t>Playtime</w:t>
            </w:r>
          </w:p>
          <w:p w:rsidR="00D527B5" w:rsidRPr="009A3238" w:rsidRDefault="00D527B5" w:rsidP="003E2C9B">
            <w:pPr>
              <w:jc w:val="center"/>
              <w:rPr>
                <w:rFonts w:ascii="CCW Precursive 1" w:hAnsi="CCW Precursive 1"/>
                <w:sz w:val="24"/>
                <w:szCs w:val="24"/>
              </w:rPr>
            </w:pPr>
            <w:r>
              <w:rPr>
                <w:rFonts w:ascii="CCW Precursive 1" w:hAnsi="CCW Precursive 1"/>
                <w:sz w:val="24"/>
                <w:szCs w:val="24"/>
              </w:rPr>
              <w:t>KK duty</w:t>
            </w:r>
          </w:p>
        </w:tc>
      </w:tr>
      <w:tr w:rsidR="006F5E90" w:rsidRPr="009A3238" w:rsidTr="0042650B">
        <w:trPr>
          <w:cantSplit/>
          <w:trHeight w:val="804"/>
        </w:trPr>
        <w:tc>
          <w:tcPr>
            <w:tcW w:w="988" w:type="dxa"/>
            <w:textDirection w:val="btLr"/>
          </w:tcPr>
          <w:p w:rsidR="006F5E90" w:rsidRPr="002F1644" w:rsidRDefault="005835CF" w:rsidP="003E2C9B">
            <w:pPr>
              <w:ind w:left="113" w:right="113"/>
              <w:rPr>
                <w:rFonts w:ascii="CCW Precursive 1" w:hAnsi="CCW Precursive 1"/>
                <w:sz w:val="20"/>
                <w:szCs w:val="20"/>
              </w:rPr>
            </w:pPr>
            <w:r>
              <w:rPr>
                <w:rFonts w:ascii="CCW Precursive 1" w:hAnsi="CCW Precursive 1"/>
                <w:sz w:val="20"/>
                <w:szCs w:val="20"/>
              </w:rPr>
              <w:t>10.40-11</w:t>
            </w:r>
            <w:r w:rsidR="00A44A77">
              <w:rPr>
                <w:rFonts w:ascii="CCW Precursive 1" w:hAnsi="CCW Precursive 1"/>
                <w:sz w:val="20"/>
                <w:szCs w:val="20"/>
              </w:rPr>
              <w:t>.20</w:t>
            </w:r>
          </w:p>
        </w:tc>
        <w:tc>
          <w:tcPr>
            <w:tcW w:w="14600" w:type="dxa"/>
          </w:tcPr>
          <w:p w:rsidR="00AA072B" w:rsidRDefault="0042650B" w:rsidP="00646A26">
            <w:pPr>
              <w:jc w:val="center"/>
              <w:rPr>
                <w:rFonts w:ascii="CCW Precursive 1" w:hAnsi="CCW Precursive 1"/>
                <w:sz w:val="24"/>
                <w:szCs w:val="24"/>
              </w:rPr>
            </w:pPr>
            <w:r>
              <w:rPr>
                <w:rFonts w:ascii="CCW Precursive 1" w:hAnsi="CCW Precursive 1"/>
                <w:sz w:val="24"/>
                <w:szCs w:val="24"/>
              </w:rPr>
              <w:t>Phonics-Introducing the letter j.  look at the similarities and differences to i.  Look at formation.  CVC work writing jet, jam, jip, jot.  Reading green words as a class.  Finish with HFW.  TA to sit with red group.</w:t>
            </w:r>
            <w:r w:rsidR="00C7249A">
              <w:rPr>
                <w:rFonts w:ascii="CCW Precursive 1" w:hAnsi="CCW Precursive 1"/>
                <w:sz w:val="24"/>
                <w:szCs w:val="24"/>
              </w:rPr>
              <w:t xml:space="preserve">  </w:t>
            </w:r>
          </w:p>
          <w:p w:rsidR="00D527B5" w:rsidRPr="009A3238" w:rsidRDefault="00D527B5" w:rsidP="001C6328">
            <w:pPr>
              <w:jc w:val="center"/>
              <w:rPr>
                <w:rFonts w:ascii="CCW Precursive 1" w:hAnsi="CCW Precursive 1"/>
                <w:sz w:val="24"/>
                <w:szCs w:val="24"/>
              </w:rPr>
            </w:pPr>
          </w:p>
        </w:tc>
      </w:tr>
      <w:tr w:rsidR="006F5E90" w:rsidRPr="009A3238" w:rsidTr="00BA016B">
        <w:trPr>
          <w:cantSplit/>
          <w:trHeight w:val="874"/>
        </w:trPr>
        <w:tc>
          <w:tcPr>
            <w:tcW w:w="988" w:type="dxa"/>
            <w:textDirection w:val="btLr"/>
          </w:tcPr>
          <w:p w:rsidR="006F5E90" w:rsidRPr="002F1644" w:rsidRDefault="006F5E90" w:rsidP="003E2C9B">
            <w:pPr>
              <w:ind w:left="113" w:right="113"/>
              <w:jc w:val="center"/>
              <w:rPr>
                <w:rFonts w:ascii="CCW Precursive 1" w:hAnsi="CCW Precursive 1"/>
                <w:sz w:val="20"/>
                <w:szCs w:val="20"/>
              </w:rPr>
            </w:pPr>
            <w:r w:rsidRPr="002F1644">
              <w:rPr>
                <w:rFonts w:ascii="CCW Precursive 1" w:hAnsi="CCW Precursive 1"/>
                <w:sz w:val="20"/>
                <w:szCs w:val="20"/>
              </w:rPr>
              <w:t>1</w:t>
            </w:r>
            <w:r>
              <w:rPr>
                <w:rFonts w:ascii="CCW Precursive 1" w:hAnsi="CCW Precursive 1"/>
                <w:sz w:val="20"/>
                <w:szCs w:val="20"/>
              </w:rPr>
              <w:t>2</w:t>
            </w:r>
            <w:r w:rsidRPr="002F1644">
              <w:rPr>
                <w:rFonts w:ascii="CCW Precursive 1" w:hAnsi="CCW Precursive 1"/>
                <w:sz w:val="20"/>
                <w:szCs w:val="20"/>
              </w:rPr>
              <w:t>.00-</w:t>
            </w:r>
            <w:r>
              <w:rPr>
                <w:rFonts w:ascii="CCW Precursive 1" w:hAnsi="CCW Precursive 1"/>
                <w:sz w:val="20"/>
                <w:szCs w:val="20"/>
              </w:rPr>
              <w:t>1.00</w:t>
            </w:r>
          </w:p>
        </w:tc>
        <w:tc>
          <w:tcPr>
            <w:tcW w:w="14600" w:type="dxa"/>
          </w:tcPr>
          <w:p w:rsidR="006F5E90" w:rsidRPr="009A3238" w:rsidRDefault="0039016B" w:rsidP="003E2C9B">
            <w:pPr>
              <w:tabs>
                <w:tab w:val="left" w:pos="262"/>
              </w:tabs>
              <w:jc w:val="center"/>
              <w:rPr>
                <w:rFonts w:ascii="CCW Precursive 1" w:hAnsi="CCW Precursive 1"/>
                <w:sz w:val="24"/>
                <w:szCs w:val="24"/>
              </w:rPr>
            </w:pPr>
            <w:r>
              <w:rPr>
                <w:rFonts w:ascii="CCW Precursive 1" w:hAnsi="CCW Precursive 1"/>
                <w:sz w:val="24"/>
                <w:szCs w:val="24"/>
              </w:rPr>
              <w:t>Dinnertime</w:t>
            </w:r>
          </w:p>
          <w:p w:rsidR="006F5E90" w:rsidRPr="009A3238" w:rsidRDefault="006F5E90" w:rsidP="003E2C9B">
            <w:pPr>
              <w:tabs>
                <w:tab w:val="left" w:pos="262"/>
              </w:tabs>
              <w:rPr>
                <w:rFonts w:ascii="CCW Precursive 1" w:hAnsi="CCW Precursive 1"/>
                <w:sz w:val="24"/>
                <w:szCs w:val="24"/>
              </w:rPr>
            </w:pPr>
          </w:p>
        </w:tc>
      </w:tr>
      <w:tr w:rsidR="006F5E90" w:rsidRPr="009A3238" w:rsidTr="003E2C9B">
        <w:trPr>
          <w:cantSplit/>
          <w:trHeight w:val="1134"/>
        </w:trPr>
        <w:tc>
          <w:tcPr>
            <w:tcW w:w="988" w:type="dxa"/>
            <w:textDirection w:val="btLr"/>
          </w:tcPr>
          <w:p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1.00-2.00</w:t>
            </w:r>
          </w:p>
        </w:tc>
        <w:tc>
          <w:tcPr>
            <w:tcW w:w="14600" w:type="dxa"/>
          </w:tcPr>
          <w:p w:rsidR="00646A26" w:rsidRPr="00A8113D" w:rsidRDefault="0042650B" w:rsidP="00AA072B">
            <w:pPr>
              <w:jc w:val="center"/>
              <w:rPr>
                <w:rFonts w:ascii="CCW Precursive 1" w:hAnsi="CCW Precursive 1"/>
                <w:sz w:val="24"/>
                <w:szCs w:val="24"/>
              </w:rPr>
            </w:pPr>
            <w:r>
              <w:rPr>
                <w:rFonts w:ascii="CCW Precursive 1" w:hAnsi="CCW Precursive 1"/>
                <w:sz w:val="24"/>
                <w:szCs w:val="24"/>
              </w:rPr>
              <w:t>Look at the video of fireworks and talk about the colours and shapes that can be seen.</w:t>
            </w:r>
            <w:r w:rsidR="00614EC5">
              <w:rPr>
                <w:rFonts w:ascii="CCW Precursive 1" w:hAnsi="CCW Precursive 1"/>
                <w:sz w:val="24"/>
                <w:szCs w:val="24"/>
              </w:rPr>
              <w:t xml:space="preserve">  Working in 121 the children will make glue pictures and glitter to create firework pictures.  Work with green group to begin with.  Talk about the shapes and the colours especially but see if the children will talk about the noises that the fireworks made.</w:t>
            </w:r>
          </w:p>
        </w:tc>
      </w:tr>
      <w:tr w:rsidR="00D527B5" w:rsidRPr="009A3238" w:rsidTr="00D527B5">
        <w:trPr>
          <w:cantSplit/>
          <w:trHeight w:val="1070"/>
        </w:trPr>
        <w:tc>
          <w:tcPr>
            <w:tcW w:w="988" w:type="dxa"/>
            <w:textDirection w:val="btLr"/>
          </w:tcPr>
          <w:p w:rsidR="00D527B5" w:rsidRDefault="00D527B5" w:rsidP="003E2C9B">
            <w:pPr>
              <w:ind w:left="113" w:right="113"/>
              <w:jc w:val="center"/>
              <w:rPr>
                <w:rFonts w:ascii="CCW Precursive 1" w:hAnsi="CCW Precursive 1"/>
                <w:sz w:val="20"/>
                <w:szCs w:val="20"/>
              </w:rPr>
            </w:pPr>
            <w:r>
              <w:rPr>
                <w:rFonts w:ascii="CCW Precursive 1" w:hAnsi="CCW Precursive 1"/>
                <w:sz w:val="20"/>
                <w:szCs w:val="20"/>
              </w:rPr>
              <w:t>2.00-2.15</w:t>
            </w:r>
          </w:p>
        </w:tc>
        <w:tc>
          <w:tcPr>
            <w:tcW w:w="14600" w:type="dxa"/>
            <w:shd w:val="clear" w:color="auto" w:fill="FFFF00"/>
          </w:tcPr>
          <w:p w:rsidR="00D527B5" w:rsidRDefault="00D527B5" w:rsidP="003E2C9B">
            <w:pPr>
              <w:jc w:val="center"/>
              <w:rPr>
                <w:rFonts w:ascii="CCW Precursive 1" w:hAnsi="CCW Precursive 1"/>
                <w:sz w:val="24"/>
                <w:szCs w:val="24"/>
              </w:rPr>
            </w:pPr>
            <w:r>
              <w:rPr>
                <w:rFonts w:ascii="CCW Precursive 1" w:hAnsi="CCW Precursive 1"/>
                <w:sz w:val="24"/>
                <w:szCs w:val="24"/>
              </w:rPr>
              <w:t>Playtime</w:t>
            </w:r>
          </w:p>
          <w:p w:rsidR="00D527B5" w:rsidRPr="009A3238" w:rsidRDefault="00D527B5" w:rsidP="003E2C9B">
            <w:pPr>
              <w:jc w:val="center"/>
              <w:rPr>
                <w:rFonts w:ascii="CCW Precursive 1" w:hAnsi="CCW Precursive 1"/>
                <w:sz w:val="24"/>
                <w:szCs w:val="24"/>
              </w:rPr>
            </w:pPr>
            <w:r>
              <w:rPr>
                <w:rFonts w:ascii="CCW Precursive 1" w:hAnsi="CCW Precursive 1"/>
                <w:sz w:val="24"/>
                <w:szCs w:val="24"/>
              </w:rPr>
              <w:t>KK duty</w:t>
            </w:r>
          </w:p>
        </w:tc>
      </w:tr>
      <w:tr w:rsidR="006F5E90" w:rsidRPr="009A3238" w:rsidTr="003E2C9B">
        <w:trPr>
          <w:cantSplit/>
          <w:trHeight w:val="757"/>
        </w:trPr>
        <w:tc>
          <w:tcPr>
            <w:tcW w:w="988" w:type="dxa"/>
            <w:textDirection w:val="btLr"/>
          </w:tcPr>
          <w:p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2.15</w:t>
            </w:r>
          </w:p>
          <w:p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3.00</w:t>
            </w:r>
          </w:p>
        </w:tc>
        <w:tc>
          <w:tcPr>
            <w:tcW w:w="14600" w:type="dxa"/>
          </w:tcPr>
          <w:p w:rsidR="006F5E90" w:rsidRPr="009A3238" w:rsidRDefault="00614EC5" w:rsidP="001B5AE6">
            <w:pPr>
              <w:jc w:val="center"/>
              <w:rPr>
                <w:rFonts w:ascii="CCW Precursive 1" w:hAnsi="CCW Precursive 1"/>
                <w:sz w:val="24"/>
                <w:szCs w:val="24"/>
              </w:rPr>
            </w:pPr>
            <w:r>
              <w:rPr>
                <w:rFonts w:ascii="CCW Precursive 1" w:hAnsi="CCW Precursive 1"/>
                <w:sz w:val="24"/>
                <w:szCs w:val="24"/>
              </w:rPr>
              <w:t xml:space="preserve">Talk to the children about how they stayed safe near the fire?  What did they do to make sure they didn’t get burnt?  Did they touch the fireworks?  Why not?  Who lit the fireworks?  Did they hold a sparkler?  What did they have to be careful of?  Read through the Bonfire Code and discuss why each statement is important.                        </w:t>
            </w:r>
          </w:p>
        </w:tc>
      </w:tr>
    </w:tbl>
    <w:p w:rsidR="00AD05EE" w:rsidRDefault="00AD05EE">
      <w:pPr>
        <w:rPr>
          <w:rFonts w:ascii="CCW Precursive 1" w:hAnsi="CCW Precursive 1"/>
          <w:sz w:val="24"/>
          <w:szCs w:val="24"/>
        </w:rPr>
      </w:pPr>
    </w:p>
    <w:p w:rsidR="001C6328" w:rsidRDefault="001C6328">
      <w:pPr>
        <w:rPr>
          <w:rFonts w:ascii="CCW Precursive 1" w:hAnsi="CCW Precursive 1"/>
          <w:sz w:val="24"/>
          <w:szCs w:val="24"/>
        </w:rPr>
      </w:pPr>
    </w:p>
    <w:p w:rsidR="001C6328" w:rsidRDefault="001C6328">
      <w:pPr>
        <w:rPr>
          <w:rFonts w:ascii="CCW Precursive 1" w:hAnsi="CCW Precursive 1"/>
          <w:sz w:val="24"/>
          <w:szCs w:val="24"/>
        </w:rPr>
      </w:pPr>
    </w:p>
    <w:p w:rsidR="00A65660" w:rsidRDefault="00A65660">
      <w:pPr>
        <w:rPr>
          <w:rFonts w:ascii="CCW Precursive 1" w:hAnsi="CCW Precursive 1"/>
          <w:sz w:val="24"/>
          <w:szCs w:val="24"/>
        </w:rPr>
      </w:pPr>
    </w:p>
    <w:tbl>
      <w:tblPr>
        <w:tblStyle w:val="TableGrid"/>
        <w:tblW w:w="15588" w:type="dxa"/>
        <w:tblLook w:val="04A0" w:firstRow="1" w:lastRow="0" w:firstColumn="1" w:lastColumn="0" w:noHBand="0" w:noVBand="1"/>
      </w:tblPr>
      <w:tblGrid>
        <w:gridCol w:w="988"/>
        <w:gridCol w:w="14600"/>
      </w:tblGrid>
      <w:tr w:rsidR="006F5E90" w:rsidRPr="009A3238" w:rsidTr="003E2C9B">
        <w:tc>
          <w:tcPr>
            <w:tcW w:w="988" w:type="dxa"/>
          </w:tcPr>
          <w:p w:rsidR="006F5E90" w:rsidRPr="009A3238" w:rsidRDefault="006F5E90" w:rsidP="003E2C9B">
            <w:pPr>
              <w:jc w:val="center"/>
              <w:rPr>
                <w:rFonts w:ascii="CCW Precursive 1" w:hAnsi="CCW Precursive 1"/>
                <w:sz w:val="24"/>
                <w:szCs w:val="24"/>
              </w:rPr>
            </w:pPr>
          </w:p>
        </w:tc>
        <w:tc>
          <w:tcPr>
            <w:tcW w:w="14600" w:type="dxa"/>
          </w:tcPr>
          <w:p w:rsidR="006F5E90" w:rsidRPr="009A3238" w:rsidRDefault="006F5E90" w:rsidP="003E2C9B">
            <w:pPr>
              <w:tabs>
                <w:tab w:val="center" w:pos="7192"/>
                <w:tab w:val="left" w:pos="9146"/>
              </w:tabs>
              <w:rPr>
                <w:rFonts w:ascii="CCW Precursive 1" w:hAnsi="CCW Precursive 1"/>
                <w:sz w:val="24"/>
                <w:szCs w:val="24"/>
              </w:rPr>
            </w:pPr>
            <w:r w:rsidRPr="009A3238">
              <w:rPr>
                <w:rFonts w:ascii="CCW Precursive 1" w:hAnsi="CCW Precursive 1"/>
                <w:sz w:val="24"/>
                <w:szCs w:val="24"/>
              </w:rPr>
              <w:tab/>
            </w:r>
            <w:r>
              <w:rPr>
                <w:rFonts w:ascii="CCW Precursive 1" w:hAnsi="CCW Precursive 1"/>
                <w:sz w:val="24"/>
                <w:szCs w:val="24"/>
              </w:rPr>
              <w:t>Wednesday</w:t>
            </w:r>
            <w:r w:rsidRPr="009A3238">
              <w:rPr>
                <w:rFonts w:ascii="CCW Precursive 1" w:hAnsi="CCW Precursive 1"/>
                <w:sz w:val="24"/>
                <w:szCs w:val="24"/>
              </w:rPr>
              <w:tab/>
              <w:t xml:space="preserve"> </w:t>
            </w:r>
          </w:p>
        </w:tc>
      </w:tr>
      <w:tr w:rsidR="006F5E90" w:rsidRPr="009A3238" w:rsidTr="003E2C9B">
        <w:trPr>
          <w:cantSplit/>
          <w:trHeight w:val="401"/>
        </w:trPr>
        <w:tc>
          <w:tcPr>
            <w:tcW w:w="988" w:type="dxa"/>
            <w:textDirection w:val="btLr"/>
          </w:tcPr>
          <w:p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8.45-9.30</w:t>
            </w:r>
          </w:p>
        </w:tc>
        <w:tc>
          <w:tcPr>
            <w:tcW w:w="14600" w:type="dxa"/>
          </w:tcPr>
          <w:p w:rsidR="000B7DC6" w:rsidRDefault="000B7DC6" w:rsidP="000B7DC6">
            <w:pPr>
              <w:jc w:val="center"/>
              <w:rPr>
                <w:rFonts w:ascii="CCW Precursive 1" w:hAnsi="CCW Precursive 1"/>
                <w:sz w:val="24"/>
                <w:szCs w:val="24"/>
              </w:rPr>
            </w:pPr>
            <w:r>
              <w:rPr>
                <w:rFonts w:ascii="CCW Precursive 1" w:hAnsi="CCW Precursive 1"/>
                <w:sz w:val="24"/>
                <w:szCs w:val="24"/>
              </w:rPr>
              <w:t>Registration and Collective Worship</w:t>
            </w:r>
          </w:p>
          <w:p w:rsidR="006F5E90" w:rsidRPr="009A3238" w:rsidRDefault="006F5E90" w:rsidP="000B7DC6">
            <w:pPr>
              <w:rPr>
                <w:rFonts w:ascii="CCW Precursive 1" w:hAnsi="CCW Precursive 1"/>
                <w:sz w:val="24"/>
                <w:szCs w:val="24"/>
              </w:rPr>
            </w:pPr>
          </w:p>
        </w:tc>
      </w:tr>
      <w:tr w:rsidR="006F5E90" w:rsidRPr="009A3238" w:rsidTr="00B61906">
        <w:trPr>
          <w:cantSplit/>
          <w:trHeight w:val="1128"/>
        </w:trPr>
        <w:tc>
          <w:tcPr>
            <w:tcW w:w="988" w:type="dxa"/>
            <w:textDirection w:val="btLr"/>
          </w:tcPr>
          <w:p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9.30-10.20</w:t>
            </w:r>
          </w:p>
        </w:tc>
        <w:tc>
          <w:tcPr>
            <w:tcW w:w="14600" w:type="dxa"/>
          </w:tcPr>
          <w:p w:rsidR="006F5E90" w:rsidRPr="009A3238" w:rsidRDefault="00614EC5" w:rsidP="00B61160">
            <w:pPr>
              <w:jc w:val="center"/>
              <w:rPr>
                <w:rFonts w:ascii="CCW Precursive 1" w:hAnsi="CCW Precursive 1"/>
                <w:sz w:val="24"/>
                <w:szCs w:val="24"/>
              </w:rPr>
            </w:pPr>
            <w:r>
              <w:rPr>
                <w:rFonts w:ascii="CCW Precursive 1" w:hAnsi="CCW Precursive 1"/>
                <w:sz w:val="24"/>
                <w:szCs w:val="24"/>
              </w:rPr>
              <w:t xml:space="preserve">Share </w:t>
            </w:r>
            <w:r w:rsidR="00C7249A">
              <w:rPr>
                <w:rFonts w:ascii="CCW Precursive 1" w:hAnsi="CCW Precursive 1"/>
                <w:sz w:val="24"/>
                <w:szCs w:val="24"/>
              </w:rPr>
              <w:t>the story of the Sparks in the S</w:t>
            </w:r>
            <w:r>
              <w:rPr>
                <w:rFonts w:ascii="CCW Precursive 1" w:hAnsi="CCW Precursive 1"/>
                <w:sz w:val="24"/>
                <w:szCs w:val="24"/>
              </w:rPr>
              <w:t xml:space="preserve">ky with the children.  Introduce them to words that sound like sounds-onomatopoeic.   </w:t>
            </w:r>
            <w:r w:rsidR="00C7249A">
              <w:rPr>
                <w:rFonts w:ascii="CCW Precursive 1" w:hAnsi="CCW Precursive 1"/>
                <w:sz w:val="24"/>
                <w:szCs w:val="24"/>
              </w:rPr>
              <w:t xml:space="preserve">KK to work with children writing out </w:t>
            </w:r>
            <w:r w:rsidR="00C7249A">
              <w:rPr>
                <w:rFonts w:ascii="CCW Precursive 1" w:hAnsi="CCW Precursive 1"/>
                <w:sz w:val="24"/>
                <w:szCs w:val="24"/>
              </w:rPr>
              <w:t>onomatopoeic</w:t>
            </w:r>
            <w:r w:rsidR="00C7249A">
              <w:rPr>
                <w:rFonts w:ascii="CCW Precursive 1" w:hAnsi="CCW Precursive 1"/>
                <w:sz w:val="24"/>
                <w:szCs w:val="24"/>
              </w:rPr>
              <w:t xml:space="preserve"> words on their bonfire pictures.  JH to work on making glitter firework pictures with the children talking about what they saw and the sounds thy heard.</w:t>
            </w:r>
          </w:p>
        </w:tc>
      </w:tr>
      <w:tr w:rsidR="006F5E90" w:rsidRPr="009A3238" w:rsidTr="00B61906">
        <w:trPr>
          <w:cantSplit/>
          <w:trHeight w:val="705"/>
        </w:trPr>
        <w:tc>
          <w:tcPr>
            <w:tcW w:w="988" w:type="dxa"/>
            <w:textDirection w:val="btLr"/>
          </w:tcPr>
          <w:p w:rsidR="006F5E90" w:rsidRPr="002F1644" w:rsidRDefault="006F5E90" w:rsidP="003E2C9B">
            <w:pPr>
              <w:ind w:left="113" w:right="113"/>
              <w:rPr>
                <w:rFonts w:ascii="CCW Precursive 1" w:hAnsi="CCW Precursive 1"/>
                <w:sz w:val="20"/>
                <w:szCs w:val="20"/>
              </w:rPr>
            </w:pPr>
            <w:r w:rsidRPr="002F1644">
              <w:rPr>
                <w:rFonts w:ascii="CCW Precursive 1" w:hAnsi="CCW Precursive 1"/>
                <w:sz w:val="20"/>
                <w:szCs w:val="20"/>
              </w:rPr>
              <w:t>10.</w:t>
            </w:r>
            <w:r w:rsidR="0039016B">
              <w:rPr>
                <w:rFonts w:ascii="CCW Precursive 1" w:hAnsi="CCW Precursive 1"/>
                <w:sz w:val="20"/>
                <w:szCs w:val="20"/>
              </w:rPr>
              <w:t>15-10.35</w:t>
            </w:r>
          </w:p>
        </w:tc>
        <w:tc>
          <w:tcPr>
            <w:tcW w:w="14600" w:type="dxa"/>
          </w:tcPr>
          <w:p w:rsidR="006F5E90" w:rsidRPr="009A3238" w:rsidRDefault="00482D66" w:rsidP="003E2C9B">
            <w:pPr>
              <w:jc w:val="center"/>
              <w:rPr>
                <w:rFonts w:ascii="CCW Precursive 1" w:hAnsi="CCW Precursive 1"/>
                <w:sz w:val="24"/>
                <w:szCs w:val="24"/>
              </w:rPr>
            </w:pPr>
            <w:r>
              <w:rPr>
                <w:rFonts w:ascii="CCW Precursive 1" w:hAnsi="CCW Precursive 1"/>
                <w:sz w:val="24"/>
                <w:szCs w:val="24"/>
              </w:rPr>
              <w:t>Playtime</w:t>
            </w:r>
          </w:p>
        </w:tc>
      </w:tr>
      <w:tr w:rsidR="006F5E90" w:rsidRPr="009A3238" w:rsidTr="00BA016B">
        <w:trPr>
          <w:cantSplit/>
          <w:trHeight w:val="974"/>
        </w:trPr>
        <w:tc>
          <w:tcPr>
            <w:tcW w:w="988" w:type="dxa"/>
            <w:textDirection w:val="btLr"/>
          </w:tcPr>
          <w:p w:rsidR="006F5E90" w:rsidRPr="002F1644" w:rsidRDefault="00482D66" w:rsidP="003E2C9B">
            <w:pPr>
              <w:ind w:left="113" w:right="113"/>
              <w:rPr>
                <w:rFonts w:ascii="CCW Precursive 1" w:hAnsi="CCW Precursive 1"/>
                <w:sz w:val="20"/>
                <w:szCs w:val="20"/>
              </w:rPr>
            </w:pPr>
            <w:r>
              <w:rPr>
                <w:rFonts w:ascii="CCW Precursive 1" w:hAnsi="CCW Precursive 1"/>
                <w:sz w:val="20"/>
                <w:szCs w:val="20"/>
              </w:rPr>
              <w:t>10.35</w:t>
            </w:r>
            <w:r w:rsidR="005835CF">
              <w:rPr>
                <w:rFonts w:ascii="CCW Precursive 1" w:hAnsi="CCW Precursive 1"/>
                <w:sz w:val="20"/>
                <w:szCs w:val="20"/>
              </w:rPr>
              <w:t>-11.</w:t>
            </w:r>
            <w:r w:rsidR="006F5E90">
              <w:rPr>
                <w:rFonts w:ascii="CCW Precursive 1" w:hAnsi="CCW Precursive 1"/>
                <w:sz w:val="20"/>
                <w:szCs w:val="20"/>
              </w:rPr>
              <w:t>00</w:t>
            </w:r>
          </w:p>
        </w:tc>
        <w:tc>
          <w:tcPr>
            <w:tcW w:w="14600" w:type="dxa"/>
          </w:tcPr>
          <w:p w:rsidR="00C7249A" w:rsidRDefault="00C7249A" w:rsidP="00C7249A">
            <w:pPr>
              <w:jc w:val="center"/>
              <w:rPr>
                <w:rFonts w:ascii="CCW Precursive 1" w:hAnsi="CCW Precursive 1"/>
                <w:sz w:val="24"/>
                <w:szCs w:val="24"/>
              </w:rPr>
            </w:pPr>
            <w:r>
              <w:rPr>
                <w:rFonts w:ascii="CCW Precursive 1" w:hAnsi="CCW Precursive 1"/>
                <w:sz w:val="24"/>
                <w:szCs w:val="24"/>
              </w:rPr>
              <w:t>Phonics-Introducing the letter j.  look at the s</w:t>
            </w:r>
            <w:r>
              <w:rPr>
                <w:rFonts w:ascii="CCW Precursive 1" w:hAnsi="CCW Precursive 1"/>
                <w:sz w:val="24"/>
                <w:szCs w:val="24"/>
              </w:rPr>
              <w:t>imilarities and differences to K</w:t>
            </w:r>
            <w:r>
              <w:rPr>
                <w:rFonts w:ascii="CCW Precursive 1" w:hAnsi="CCW Precursive 1"/>
                <w:sz w:val="24"/>
                <w:szCs w:val="24"/>
              </w:rPr>
              <w:t>.  Look at formation.  CVC w</w:t>
            </w:r>
            <w:r>
              <w:rPr>
                <w:rFonts w:ascii="CCW Precursive 1" w:hAnsi="CCW Precursive 1"/>
                <w:sz w:val="24"/>
                <w:szCs w:val="24"/>
              </w:rPr>
              <w:t>ork writing ket, kop, kan, kip</w:t>
            </w:r>
            <w:r>
              <w:rPr>
                <w:rFonts w:ascii="CCW Precursive 1" w:hAnsi="CCW Precursive 1"/>
                <w:sz w:val="24"/>
                <w:szCs w:val="24"/>
              </w:rPr>
              <w:t xml:space="preserve"> Reading green words as a class.  Finish with HFW.  TA to sit with red group.</w:t>
            </w:r>
          </w:p>
          <w:p w:rsidR="00D527B5" w:rsidRPr="009A3238" w:rsidRDefault="00D527B5" w:rsidP="001B5AE6">
            <w:pPr>
              <w:jc w:val="center"/>
              <w:rPr>
                <w:rFonts w:ascii="CCW Precursive 1" w:hAnsi="CCW Precursive 1"/>
                <w:sz w:val="24"/>
                <w:szCs w:val="24"/>
              </w:rPr>
            </w:pPr>
          </w:p>
        </w:tc>
      </w:tr>
      <w:tr w:rsidR="006F5E90" w:rsidRPr="009A3238" w:rsidTr="00BA016B">
        <w:trPr>
          <w:cantSplit/>
          <w:trHeight w:val="822"/>
        </w:trPr>
        <w:tc>
          <w:tcPr>
            <w:tcW w:w="988" w:type="dxa"/>
            <w:textDirection w:val="btLr"/>
          </w:tcPr>
          <w:p w:rsidR="006F5E90" w:rsidRPr="002F1644" w:rsidRDefault="006F5E90" w:rsidP="003E2C9B">
            <w:pPr>
              <w:ind w:left="113" w:right="113"/>
              <w:jc w:val="center"/>
              <w:rPr>
                <w:rFonts w:ascii="CCW Precursive 1" w:hAnsi="CCW Precursive 1"/>
                <w:sz w:val="20"/>
                <w:szCs w:val="20"/>
              </w:rPr>
            </w:pPr>
            <w:r w:rsidRPr="002F1644">
              <w:rPr>
                <w:rFonts w:ascii="CCW Precursive 1" w:hAnsi="CCW Precursive 1"/>
                <w:sz w:val="20"/>
                <w:szCs w:val="20"/>
              </w:rPr>
              <w:t>1</w:t>
            </w:r>
            <w:r>
              <w:rPr>
                <w:rFonts w:ascii="CCW Precursive 1" w:hAnsi="CCW Precursive 1"/>
                <w:sz w:val="20"/>
                <w:szCs w:val="20"/>
              </w:rPr>
              <w:t>2</w:t>
            </w:r>
            <w:r w:rsidRPr="002F1644">
              <w:rPr>
                <w:rFonts w:ascii="CCW Precursive 1" w:hAnsi="CCW Precursive 1"/>
                <w:sz w:val="20"/>
                <w:szCs w:val="20"/>
              </w:rPr>
              <w:t>.00-</w:t>
            </w:r>
            <w:r>
              <w:rPr>
                <w:rFonts w:ascii="CCW Precursive 1" w:hAnsi="CCW Precursive 1"/>
                <w:sz w:val="20"/>
                <w:szCs w:val="20"/>
              </w:rPr>
              <w:t>1.00</w:t>
            </w:r>
          </w:p>
        </w:tc>
        <w:tc>
          <w:tcPr>
            <w:tcW w:w="14600" w:type="dxa"/>
          </w:tcPr>
          <w:p w:rsidR="006F5E90" w:rsidRPr="009A3238" w:rsidRDefault="00482D66" w:rsidP="003E2C9B">
            <w:pPr>
              <w:tabs>
                <w:tab w:val="left" w:pos="262"/>
              </w:tabs>
              <w:jc w:val="center"/>
              <w:rPr>
                <w:rFonts w:ascii="CCW Precursive 1" w:hAnsi="CCW Precursive 1"/>
                <w:sz w:val="24"/>
                <w:szCs w:val="24"/>
              </w:rPr>
            </w:pPr>
            <w:r>
              <w:rPr>
                <w:rFonts w:ascii="CCW Precursive 1" w:hAnsi="CCW Precursive 1"/>
                <w:sz w:val="24"/>
                <w:szCs w:val="24"/>
              </w:rPr>
              <w:t>Dinnertime</w:t>
            </w:r>
          </w:p>
          <w:p w:rsidR="006F5E90" w:rsidRPr="009A3238" w:rsidRDefault="006F5E90" w:rsidP="003E2C9B">
            <w:pPr>
              <w:tabs>
                <w:tab w:val="left" w:pos="262"/>
              </w:tabs>
              <w:rPr>
                <w:rFonts w:ascii="CCW Precursive 1" w:hAnsi="CCW Precursive 1"/>
                <w:sz w:val="24"/>
                <w:szCs w:val="24"/>
              </w:rPr>
            </w:pPr>
          </w:p>
        </w:tc>
      </w:tr>
      <w:tr w:rsidR="006F5E90" w:rsidRPr="009A3238" w:rsidTr="003E2C9B">
        <w:trPr>
          <w:cantSplit/>
          <w:trHeight w:val="1134"/>
        </w:trPr>
        <w:tc>
          <w:tcPr>
            <w:tcW w:w="988" w:type="dxa"/>
            <w:textDirection w:val="btLr"/>
          </w:tcPr>
          <w:p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1.00-2.00</w:t>
            </w:r>
          </w:p>
        </w:tc>
        <w:tc>
          <w:tcPr>
            <w:tcW w:w="14600" w:type="dxa"/>
          </w:tcPr>
          <w:p w:rsidR="006F5E90" w:rsidRPr="009A3238" w:rsidRDefault="00C7249A" w:rsidP="00AA072B">
            <w:pPr>
              <w:jc w:val="center"/>
              <w:rPr>
                <w:rFonts w:ascii="CCW Precursive 1" w:hAnsi="CCW Precursive 1"/>
                <w:sz w:val="24"/>
                <w:szCs w:val="24"/>
              </w:rPr>
            </w:pPr>
            <w:r>
              <w:rPr>
                <w:rFonts w:ascii="CCW Precursive 1" w:hAnsi="CCW Precursive 1"/>
                <w:sz w:val="24"/>
                <w:szCs w:val="24"/>
              </w:rPr>
              <w:t>KK to hear readers.  ST to work bonfire pictures.</w:t>
            </w:r>
          </w:p>
        </w:tc>
      </w:tr>
      <w:tr w:rsidR="006F5E90" w:rsidRPr="009A3238" w:rsidTr="003E2C9B">
        <w:trPr>
          <w:cantSplit/>
          <w:trHeight w:val="757"/>
        </w:trPr>
        <w:tc>
          <w:tcPr>
            <w:tcW w:w="988" w:type="dxa"/>
            <w:textDirection w:val="btLr"/>
          </w:tcPr>
          <w:p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2.15</w:t>
            </w:r>
          </w:p>
          <w:p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3.00</w:t>
            </w:r>
          </w:p>
        </w:tc>
        <w:tc>
          <w:tcPr>
            <w:tcW w:w="14600" w:type="dxa"/>
          </w:tcPr>
          <w:p w:rsidR="003E2C9B" w:rsidRPr="009A3238" w:rsidRDefault="00C7249A" w:rsidP="001B5AE6">
            <w:pPr>
              <w:jc w:val="center"/>
              <w:rPr>
                <w:rFonts w:ascii="CCW Precursive 1" w:hAnsi="CCW Precursive 1"/>
                <w:sz w:val="24"/>
                <w:szCs w:val="24"/>
              </w:rPr>
            </w:pPr>
            <w:r>
              <w:rPr>
                <w:rFonts w:ascii="CCW Precursive 1" w:hAnsi="CCW Precursive 1"/>
                <w:sz w:val="24"/>
                <w:szCs w:val="24"/>
              </w:rPr>
              <w:t>Story and Show and Tell</w:t>
            </w:r>
          </w:p>
        </w:tc>
      </w:tr>
    </w:tbl>
    <w:p w:rsidR="006F5E90" w:rsidRDefault="006F5E90">
      <w:pPr>
        <w:rPr>
          <w:rFonts w:ascii="CCW Precursive 1" w:hAnsi="CCW Precursive 1"/>
          <w:sz w:val="24"/>
          <w:szCs w:val="24"/>
        </w:rPr>
      </w:pPr>
    </w:p>
    <w:p w:rsidR="001C6328" w:rsidRDefault="001C6328">
      <w:pPr>
        <w:rPr>
          <w:rFonts w:ascii="CCW Precursive 1" w:hAnsi="CCW Precursive 1"/>
          <w:sz w:val="24"/>
          <w:szCs w:val="24"/>
        </w:rPr>
      </w:pPr>
    </w:p>
    <w:p w:rsidR="001C6328" w:rsidRDefault="001C6328">
      <w:pPr>
        <w:rPr>
          <w:rFonts w:ascii="CCW Precursive 1" w:hAnsi="CCW Precursive 1"/>
          <w:sz w:val="24"/>
          <w:szCs w:val="24"/>
        </w:rPr>
      </w:pPr>
    </w:p>
    <w:p w:rsidR="001C6328" w:rsidRDefault="001C6328">
      <w:pPr>
        <w:rPr>
          <w:rFonts w:ascii="CCW Precursive 1" w:hAnsi="CCW Precursive 1"/>
          <w:sz w:val="24"/>
          <w:szCs w:val="24"/>
        </w:rPr>
      </w:pPr>
    </w:p>
    <w:p w:rsidR="001C6328" w:rsidRDefault="001C6328">
      <w:pPr>
        <w:rPr>
          <w:rFonts w:ascii="CCW Precursive 1" w:hAnsi="CCW Precursive 1"/>
          <w:sz w:val="24"/>
          <w:szCs w:val="24"/>
        </w:rPr>
      </w:pPr>
    </w:p>
    <w:p w:rsidR="001C6328" w:rsidRDefault="001C6328">
      <w:pPr>
        <w:rPr>
          <w:rFonts w:ascii="CCW Precursive 1" w:hAnsi="CCW Precursive 1"/>
          <w:sz w:val="24"/>
          <w:szCs w:val="24"/>
        </w:rPr>
      </w:pPr>
    </w:p>
    <w:p w:rsidR="00A65660" w:rsidRDefault="00A65660">
      <w:pPr>
        <w:rPr>
          <w:rFonts w:ascii="CCW Precursive 1" w:hAnsi="CCW Precursive 1"/>
          <w:sz w:val="24"/>
          <w:szCs w:val="24"/>
        </w:rPr>
      </w:pPr>
    </w:p>
    <w:p w:rsidR="001C6328" w:rsidRDefault="001C6328">
      <w:pPr>
        <w:rPr>
          <w:rFonts w:ascii="CCW Precursive 1" w:hAnsi="CCW Precursive 1"/>
          <w:sz w:val="24"/>
          <w:szCs w:val="24"/>
        </w:rPr>
      </w:pPr>
    </w:p>
    <w:tbl>
      <w:tblPr>
        <w:tblStyle w:val="TableGrid"/>
        <w:tblW w:w="15588" w:type="dxa"/>
        <w:tblLook w:val="04A0" w:firstRow="1" w:lastRow="0" w:firstColumn="1" w:lastColumn="0" w:noHBand="0" w:noVBand="1"/>
      </w:tblPr>
      <w:tblGrid>
        <w:gridCol w:w="988"/>
        <w:gridCol w:w="14600"/>
      </w:tblGrid>
      <w:tr w:rsidR="006F5E90" w:rsidRPr="009A3238" w:rsidTr="003E2C9B">
        <w:tc>
          <w:tcPr>
            <w:tcW w:w="988" w:type="dxa"/>
          </w:tcPr>
          <w:p w:rsidR="006F5E90" w:rsidRPr="009A3238" w:rsidRDefault="006F5E90" w:rsidP="003E2C9B">
            <w:pPr>
              <w:jc w:val="center"/>
              <w:rPr>
                <w:rFonts w:ascii="CCW Precursive 1" w:hAnsi="CCW Precursive 1"/>
                <w:sz w:val="24"/>
                <w:szCs w:val="24"/>
              </w:rPr>
            </w:pPr>
          </w:p>
        </w:tc>
        <w:tc>
          <w:tcPr>
            <w:tcW w:w="14600" w:type="dxa"/>
          </w:tcPr>
          <w:p w:rsidR="006F5E90" w:rsidRPr="009A3238" w:rsidRDefault="006F5E90" w:rsidP="003E2C9B">
            <w:pPr>
              <w:tabs>
                <w:tab w:val="center" w:pos="7192"/>
                <w:tab w:val="left" w:pos="9146"/>
              </w:tabs>
              <w:rPr>
                <w:rFonts w:ascii="CCW Precursive 1" w:hAnsi="CCW Precursive 1"/>
                <w:sz w:val="24"/>
                <w:szCs w:val="24"/>
              </w:rPr>
            </w:pPr>
            <w:r w:rsidRPr="009A3238">
              <w:rPr>
                <w:rFonts w:ascii="CCW Precursive 1" w:hAnsi="CCW Precursive 1"/>
                <w:sz w:val="24"/>
                <w:szCs w:val="24"/>
              </w:rPr>
              <w:tab/>
            </w:r>
            <w:r>
              <w:rPr>
                <w:rFonts w:ascii="CCW Precursive 1" w:hAnsi="CCW Precursive 1"/>
                <w:sz w:val="24"/>
                <w:szCs w:val="24"/>
              </w:rPr>
              <w:t>Thursday</w:t>
            </w:r>
            <w:r w:rsidRPr="009A3238">
              <w:rPr>
                <w:rFonts w:ascii="CCW Precursive 1" w:hAnsi="CCW Precursive 1"/>
                <w:sz w:val="24"/>
                <w:szCs w:val="24"/>
              </w:rPr>
              <w:tab/>
              <w:t xml:space="preserve"> </w:t>
            </w:r>
          </w:p>
        </w:tc>
      </w:tr>
      <w:tr w:rsidR="006F5E90" w:rsidRPr="009A3238" w:rsidTr="003E2C9B">
        <w:trPr>
          <w:cantSplit/>
          <w:trHeight w:val="401"/>
        </w:trPr>
        <w:tc>
          <w:tcPr>
            <w:tcW w:w="988" w:type="dxa"/>
            <w:textDirection w:val="btLr"/>
          </w:tcPr>
          <w:p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8.45-9.30</w:t>
            </w:r>
          </w:p>
        </w:tc>
        <w:tc>
          <w:tcPr>
            <w:tcW w:w="14600" w:type="dxa"/>
          </w:tcPr>
          <w:p w:rsidR="000B7DC6" w:rsidRDefault="000B7DC6" w:rsidP="000B7DC6">
            <w:pPr>
              <w:jc w:val="center"/>
              <w:rPr>
                <w:rFonts w:ascii="CCW Precursive 1" w:hAnsi="CCW Precursive 1"/>
                <w:sz w:val="24"/>
                <w:szCs w:val="24"/>
              </w:rPr>
            </w:pPr>
            <w:r>
              <w:rPr>
                <w:rFonts w:ascii="CCW Precursive 1" w:hAnsi="CCW Precursive 1"/>
                <w:sz w:val="24"/>
                <w:szCs w:val="24"/>
              </w:rPr>
              <w:t>Registration and Collective Worship</w:t>
            </w:r>
          </w:p>
          <w:p w:rsidR="006F5E90" w:rsidRDefault="006F5E90" w:rsidP="003E2C9B">
            <w:pPr>
              <w:jc w:val="center"/>
              <w:rPr>
                <w:rFonts w:ascii="CCW Precursive 1" w:hAnsi="CCW Precursive 1"/>
                <w:sz w:val="24"/>
                <w:szCs w:val="24"/>
              </w:rPr>
            </w:pPr>
          </w:p>
          <w:p w:rsidR="006F5E90" w:rsidRPr="009A3238" w:rsidRDefault="006F5E90" w:rsidP="003E2C9B">
            <w:pPr>
              <w:jc w:val="center"/>
              <w:rPr>
                <w:rFonts w:ascii="CCW Precursive 1" w:hAnsi="CCW Precursive 1"/>
                <w:sz w:val="24"/>
                <w:szCs w:val="24"/>
              </w:rPr>
            </w:pPr>
          </w:p>
        </w:tc>
      </w:tr>
      <w:tr w:rsidR="006F5E90" w:rsidRPr="009A3238" w:rsidTr="00052087">
        <w:trPr>
          <w:cantSplit/>
          <w:trHeight w:val="1703"/>
        </w:trPr>
        <w:tc>
          <w:tcPr>
            <w:tcW w:w="988" w:type="dxa"/>
            <w:textDirection w:val="btLr"/>
          </w:tcPr>
          <w:p w:rsidR="006F5E90" w:rsidRPr="002F1644" w:rsidRDefault="00482D66" w:rsidP="003E2C9B">
            <w:pPr>
              <w:ind w:left="113" w:right="113"/>
              <w:jc w:val="center"/>
              <w:rPr>
                <w:rFonts w:ascii="CCW Precursive 1" w:hAnsi="CCW Precursive 1"/>
                <w:sz w:val="20"/>
                <w:szCs w:val="20"/>
              </w:rPr>
            </w:pPr>
            <w:r>
              <w:rPr>
                <w:rFonts w:ascii="CCW Precursive 1" w:hAnsi="CCW Precursive 1"/>
                <w:sz w:val="20"/>
                <w:szCs w:val="20"/>
              </w:rPr>
              <w:t>9.30-10.15</w:t>
            </w:r>
          </w:p>
        </w:tc>
        <w:tc>
          <w:tcPr>
            <w:tcW w:w="14600" w:type="dxa"/>
          </w:tcPr>
          <w:p w:rsidR="00FE24EC" w:rsidRPr="009A3238" w:rsidRDefault="00C7249A" w:rsidP="00B61160">
            <w:pPr>
              <w:jc w:val="center"/>
              <w:rPr>
                <w:rFonts w:ascii="CCW Precursive 1" w:hAnsi="CCW Precursive 1"/>
                <w:sz w:val="24"/>
                <w:szCs w:val="24"/>
              </w:rPr>
            </w:pPr>
            <w:r>
              <w:rPr>
                <w:rFonts w:ascii="CCW Precursive 1" w:hAnsi="CCW Precursive 1"/>
                <w:sz w:val="24"/>
                <w:szCs w:val="24"/>
              </w:rPr>
              <w:t>PPA</w:t>
            </w:r>
          </w:p>
        </w:tc>
      </w:tr>
      <w:tr w:rsidR="006F5E90" w:rsidRPr="009A3238" w:rsidTr="00052087">
        <w:trPr>
          <w:cantSplit/>
          <w:trHeight w:val="836"/>
        </w:trPr>
        <w:tc>
          <w:tcPr>
            <w:tcW w:w="988" w:type="dxa"/>
            <w:textDirection w:val="btLr"/>
          </w:tcPr>
          <w:p w:rsidR="006F5E90" w:rsidRPr="002F1644" w:rsidRDefault="006F5E90" w:rsidP="003E2C9B">
            <w:pPr>
              <w:ind w:left="113" w:right="113"/>
              <w:rPr>
                <w:rFonts w:ascii="CCW Precursive 1" w:hAnsi="CCW Precursive 1"/>
                <w:sz w:val="20"/>
                <w:szCs w:val="20"/>
              </w:rPr>
            </w:pPr>
            <w:r w:rsidRPr="002F1644">
              <w:rPr>
                <w:rFonts w:ascii="CCW Precursive 1" w:hAnsi="CCW Precursive 1"/>
                <w:sz w:val="20"/>
                <w:szCs w:val="20"/>
              </w:rPr>
              <w:t>10.</w:t>
            </w:r>
            <w:r w:rsidR="00482D66">
              <w:rPr>
                <w:rFonts w:ascii="CCW Precursive 1" w:hAnsi="CCW Precursive 1"/>
                <w:sz w:val="20"/>
                <w:szCs w:val="20"/>
              </w:rPr>
              <w:t>15-10.35</w:t>
            </w:r>
          </w:p>
        </w:tc>
        <w:tc>
          <w:tcPr>
            <w:tcW w:w="14600" w:type="dxa"/>
          </w:tcPr>
          <w:p w:rsidR="006F5E90" w:rsidRPr="009A3238" w:rsidRDefault="00482D66" w:rsidP="003E2C9B">
            <w:pPr>
              <w:jc w:val="center"/>
              <w:rPr>
                <w:rFonts w:ascii="CCW Precursive 1" w:hAnsi="CCW Precursive 1"/>
                <w:sz w:val="24"/>
                <w:szCs w:val="24"/>
              </w:rPr>
            </w:pPr>
            <w:r>
              <w:rPr>
                <w:rFonts w:ascii="CCW Precursive 1" w:hAnsi="CCW Precursive 1"/>
                <w:sz w:val="24"/>
                <w:szCs w:val="24"/>
              </w:rPr>
              <w:t>Playtime</w:t>
            </w:r>
          </w:p>
        </w:tc>
      </w:tr>
      <w:tr w:rsidR="006F5E90" w:rsidRPr="009A3238" w:rsidTr="00A65660">
        <w:trPr>
          <w:cantSplit/>
          <w:trHeight w:val="845"/>
        </w:trPr>
        <w:tc>
          <w:tcPr>
            <w:tcW w:w="988" w:type="dxa"/>
            <w:textDirection w:val="btLr"/>
          </w:tcPr>
          <w:p w:rsidR="006F5E90" w:rsidRPr="002F1644" w:rsidRDefault="005835CF" w:rsidP="003E2C9B">
            <w:pPr>
              <w:ind w:left="113" w:right="113"/>
              <w:rPr>
                <w:rFonts w:ascii="CCW Precursive 1" w:hAnsi="CCW Precursive 1"/>
                <w:sz w:val="20"/>
                <w:szCs w:val="20"/>
              </w:rPr>
            </w:pPr>
            <w:r>
              <w:rPr>
                <w:rFonts w:ascii="CCW Precursive 1" w:hAnsi="CCW Precursive 1"/>
                <w:sz w:val="20"/>
                <w:szCs w:val="20"/>
              </w:rPr>
              <w:t>10.40-11</w:t>
            </w:r>
            <w:r w:rsidR="006F5E90">
              <w:rPr>
                <w:rFonts w:ascii="CCW Precursive 1" w:hAnsi="CCW Precursive 1"/>
                <w:sz w:val="20"/>
                <w:szCs w:val="20"/>
              </w:rPr>
              <w:t>.00</w:t>
            </w:r>
          </w:p>
        </w:tc>
        <w:tc>
          <w:tcPr>
            <w:tcW w:w="14600" w:type="dxa"/>
          </w:tcPr>
          <w:p w:rsidR="00D527B5" w:rsidRPr="009A3238" w:rsidRDefault="00C7249A" w:rsidP="001B5AE6">
            <w:pPr>
              <w:jc w:val="center"/>
              <w:rPr>
                <w:rFonts w:ascii="CCW Precursive 1" w:hAnsi="CCW Precursive 1"/>
                <w:sz w:val="24"/>
                <w:szCs w:val="24"/>
              </w:rPr>
            </w:pPr>
            <w:r>
              <w:rPr>
                <w:rFonts w:ascii="CCW Precursive 1" w:hAnsi="CCW Precursive 1"/>
                <w:sz w:val="24"/>
                <w:szCs w:val="24"/>
              </w:rPr>
              <w:t xml:space="preserve">Observation. </w:t>
            </w:r>
            <w:r w:rsidR="009D2B23">
              <w:rPr>
                <w:rFonts w:ascii="CCW Precursive 1" w:hAnsi="CCW Precursive 1"/>
                <w:sz w:val="24"/>
                <w:szCs w:val="24"/>
              </w:rPr>
              <w:t>Maths counting and number activities.  Find someone you can make five with, six with etc.  find a friend who has the biggest number? Who has the smallest number?  JH to work with three children on capacity.  KK to pay the firework game with the children.  Shape mirrors to make fireworks.  Numicon and firework number match.</w:t>
            </w:r>
          </w:p>
        </w:tc>
      </w:tr>
      <w:tr w:rsidR="006F5E90" w:rsidRPr="009A3238" w:rsidTr="00A65660">
        <w:trPr>
          <w:cantSplit/>
          <w:trHeight w:val="702"/>
        </w:trPr>
        <w:tc>
          <w:tcPr>
            <w:tcW w:w="988" w:type="dxa"/>
            <w:textDirection w:val="btLr"/>
          </w:tcPr>
          <w:p w:rsidR="006F5E90" w:rsidRPr="002F1644" w:rsidRDefault="006F5E90" w:rsidP="003E2C9B">
            <w:pPr>
              <w:ind w:left="113" w:right="113"/>
              <w:jc w:val="center"/>
              <w:rPr>
                <w:rFonts w:ascii="CCW Precursive 1" w:hAnsi="CCW Precursive 1"/>
                <w:sz w:val="20"/>
                <w:szCs w:val="20"/>
              </w:rPr>
            </w:pPr>
            <w:r w:rsidRPr="002F1644">
              <w:rPr>
                <w:rFonts w:ascii="CCW Precursive 1" w:hAnsi="CCW Precursive 1"/>
                <w:sz w:val="20"/>
                <w:szCs w:val="20"/>
              </w:rPr>
              <w:t>1</w:t>
            </w:r>
            <w:r>
              <w:rPr>
                <w:rFonts w:ascii="CCW Precursive 1" w:hAnsi="CCW Precursive 1"/>
                <w:sz w:val="20"/>
                <w:szCs w:val="20"/>
              </w:rPr>
              <w:t>2</w:t>
            </w:r>
            <w:r w:rsidRPr="002F1644">
              <w:rPr>
                <w:rFonts w:ascii="CCW Precursive 1" w:hAnsi="CCW Precursive 1"/>
                <w:sz w:val="20"/>
                <w:szCs w:val="20"/>
              </w:rPr>
              <w:t>.00-</w:t>
            </w:r>
            <w:r>
              <w:rPr>
                <w:rFonts w:ascii="CCW Precursive 1" w:hAnsi="CCW Precursive 1"/>
                <w:sz w:val="20"/>
                <w:szCs w:val="20"/>
              </w:rPr>
              <w:t>1.00</w:t>
            </w:r>
          </w:p>
        </w:tc>
        <w:tc>
          <w:tcPr>
            <w:tcW w:w="14600" w:type="dxa"/>
          </w:tcPr>
          <w:p w:rsidR="006F5E90" w:rsidRPr="009A3238" w:rsidRDefault="00482D66" w:rsidP="00052087">
            <w:pPr>
              <w:tabs>
                <w:tab w:val="left" w:pos="262"/>
              </w:tabs>
              <w:jc w:val="center"/>
              <w:rPr>
                <w:rFonts w:ascii="CCW Precursive 1" w:hAnsi="CCW Precursive 1"/>
                <w:sz w:val="24"/>
                <w:szCs w:val="24"/>
              </w:rPr>
            </w:pPr>
            <w:r>
              <w:rPr>
                <w:rFonts w:ascii="CCW Precursive 1" w:hAnsi="CCW Precursive 1"/>
                <w:sz w:val="24"/>
                <w:szCs w:val="24"/>
              </w:rPr>
              <w:t>Dinnertime</w:t>
            </w:r>
          </w:p>
        </w:tc>
      </w:tr>
      <w:tr w:rsidR="006F5E90" w:rsidRPr="009A3238" w:rsidTr="009D2B23">
        <w:trPr>
          <w:cantSplit/>
          <w:trHeight w:val="840"/>
        </w:trPr>
        <w:tc>
          <w:tcPr>
            <w:tcW w:w="988" w:type="dxa"/>
            <w:textDirection w:val="btLr"/>
          </w:tcPr>
          <w:p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1.00-2.00</w:t>
            </w:r>
          </w:p>
        </w:tc>
        <w:tc>
          <w:tcPr>
            <w:tcW w:w="14600" w:type="dxa"/>
          </w:tcPr>
          <w:p w:rsidR="006F5E90" w:rsidRPr="009A3238" w:rsidRDefault="009D2B23" w:rsidP="00AA072B">
            <w:pPr>
              <w:tabs>
                <w:tab w:val="left" w:pos="6720"/>
              </w:tabs>
              <w:jc w:val="center"/>
              <w:rPr>
                <w:rFonts w:ascii="CCW Precursive 1" w:hAnsi="CCW Precursive 1"/>
                <w:sz w:val="24"/>
                <w:szCs w:val="24"/>
              </w:rPr>
            </w:pPr>
            <w:r>
              <w:rPr>
                <w:rFonts w:ascii="CCW Precursive 1" w:hAnsi="CCW Precursive 1"/>
                <w:sz w:val="24"/>
                <w:szCs w:val="24"/>
              </w:rPr>
              <w:t>KK to hear readers.  ST to work bonfire pictures.</w:t>
            </w:r>
          </w:p>
        </w:tc>
      </w:tr>
      <w:tr w:rsidR="009D2B23" w:rsidRPr="009A3238" w:rsidTr="009D2B23">
        <w:trPr>
          <w:cantSplit/>
          <w:trHeight w:val="1547"/>
        </w:trPr>
        <w:tc>
          <w:tcPr>
            <w:tcW w:w="988" w:type="dxa"/>
            <w:textDirection w:val="btLr"/>
          </w:tcPr>
          <w:p w:rsidR="009D2B23" w:rsidRPr="002F1644" w:rsidRDefault="009D2B23" w:rsidP="009D2B23">
            <w:pPr>
              <w:ind w:left="113" w:right="113"/>
              <w:jc w:val="center"/>
              <w:rPr>
                <w:rFonts w:ascii="CCW Precursive 1" w:hAnsi="CCW Precursive 1"/>
                <w:sz w:val="20"/>
                <w:szCs w:val="20"/>
              </w:rPr>
            </w:pPr>
            <w:r>
              <w:rPr>
                <w:rFonts w:ascii="CCW Precursive 1" w:hAnsi="CCW Precursive 1"/>
                <w:sz w:val="20"/>
                <w:szCs w:val="20"/>
              </w:rPr>
              <w:t>2.15</w:t>
            </w:r>
          </w:p>
          <w:p w:rsidR="009D2B23" w:rsidRPr="002F1644" w:rsidRDefault="009D2B23" w:rsidP="009D2B23">
            <w:pPr>
              <w:ind w:left="113" w:right="113"/>
              <w:jc w:val="center"/>
              <w:rPr>
                <w:rFonts w:ascii="CCW Precursive 1" w:hAnsi="CCW Precursive 1"/>
                <w:sz w:val="20"/>
                <w:szCs w:val="20"/>
              </w:rPr>
            </w:pPr>
            <w:r>
              <w:rPr>
                <w:rFonts w:ascii="CCW Precursive 1" w:hAnsi="CCW Precursive 1"/>
                <w:sz w:val="20"/>
                <w:szCs w:val="20"/>
              </w:rPr>
              <w:t>3.00</w:t>
            </w:r>
          </w:p>
        </w:tc>
        <w:tc>
          <w:tcPr>
            <w:tcW w:w="14600" w:type="dxa"/>
          </w:tcPr>
          <w:p w:rsidR="009D2B23" w:rsidRDefault="009D2B23" w:rsidP="009D2B23">
            <w:pPr>
              <w:jc w:val="center"/>
              <w:rPr>
                <w:rFonts w:ascii="CCW Precursive 1" w:hAnsi="CCW Precursive 1"/>
                <w:sz w:val="24"/>
                <w:szCs w:val="24"/>
              </w:rPr>
            </w:pPr>
            <w:r>
              <w:rPr>
                <w:rFonts w:ascii="CCW Precursive 1" w:hAnsi="CCW Precursive 1"/>
                <w:sz w:val="24"/>
                <w:szCs w:val="24"/>
              </w:rPr>
              <w:t xml:space="preserve">Phonics-Introducing the letter j.  look at the similarities and differences to </w:t>
            </w:r>
            <w:r>
              <w:rPr>
                <w:rFonts w:ascii="CCW Precursive 1" w:hAnsi="CCW Precursive 1"/>
                <w:sz w:val="24"/>
                <w:szCs w:val="24"/>
              </w:rPr>
              <w:t>u</w:t>
            </w:r>
            <w:r>
              <w:rPr>
                <w:rFonts w:ascii="CCW Precursive 1" w:hAnsi="CCW Precursive 1"/>
                <w:sz w:val="24"/>
                <w:szCs w:val="24"/>
              </w:rPr>
              <w:t xml:space="preserve">.  Look at formation.  CVC work writing </w:t>
            </w:r>
            <w:r>
              <w:rPr>
                <w:rFonts w:ascii="CCW Precursive 1" w:hAnsi="CCW Precursive 1"/>
                <w:sz w:val="24"/>
                <w:szCs w:val="24"/>
              </w:rPr>
              <w:t>up</w:t>
            </w:r>
            <w:r>
              <w:rPr>
                <w:rFonts w:ascii="CCW Precursive 1" w:hAnsi="CCW Precursive 1"/>
                <w:sz w:val="24"/>
                <w:szCs w:val="24"/>
              </w:rPr>
              <w:t xml:space="preserve">, </w:t>
            </w:r>
            <w:r>
              <w:rPr>
                <w:rFonts w:ascii="CCW Precursive 1" w:hAnsi="CCW Precursive 1"/>
                <w:sz w:val="24"/>
                <w:szCs w:val="24"/>
              </w:rPr>
              <w:t>put</w:t>
            </w:r>
            <w:r>
              <w:rPr>
                <w:rFonts w:ascii="CCW Precursive 1" w:hAnsi="CCW Precursive 1"/>
                <w:sz w:val="24"/>
                <w:szCs w:val="24"/>
              </w:rPr>
              <w:t xml:space="preserve">, </w:t>
            </w:r>
            <w:r>
              <w:rPr>
                <w:rFonts w:ascii="CCW Precursive 1" w:hAnsi="CCW Precursive 1"/>
                <w:sz w:val="24"/>
                <w:szCs w:val="24"/>
              </w:rPr>
              <w:t>hun</w:t>
            </w:r>
            <w:r>
              <w:rPr>
                <w:rFonts w:ascii="CCW Precursive 1" w:hAnsi="CCW Precursive 1"/>
                <w:sz w:val="24"/>
                <w:szCs w:val="24"/>
              </w:rPr>
              <w:t xml:space="preserve">, </w:t>
            </w:r>
            <w:r>
              <w:rPr>
                <w:rFonts w:ascii="CCW Precursive 1" w:hAnsi="CCW Precursive 1"/>
                <w:sz w:val="24"/>
                <w:szCs w:val="24"/>
              </w:rPr>
              <w:t>sun</w:t>
            </w:r>
            <w:r>
              <w:rPr>
                <w:rFonts w:ascii="CCW Precursive 1" w:hAnsi="CCW Precursive 1"/>
                <w:sz w:val="24"/>
                <w:szCs w:val="24"/>
              </w:rPr>
              <w:t xml:space="preserve"> Reading green words as a class.  Finish with HFW.  TA to sit with red group.</w:t>
            </w:r>
            <w:r>
              <w:rPr>
                <w:rFonts w:ascii="CCW Precursive 1" w:hAnsi="CCW Precursive 1"/>
                <w:sz w:val="24"/>
                <w:szCs w:val="24"/>
              </w:rPr>
              <w:t xml:space="preserve">  </w:t>
            </w:r>
          </w:p>
          <w:p w:rsidR="009D2B23" w:rsidRPr="009A3238" w:rsidRDefault="009D2B23" w:rsidP="009D2B23">
            <w:pPr>
              <w:jc w:val="center"/>
              <w:rPr>
                <w:rFonts w:ascii="CCW Precursive 1" w:hAnsi="CCW Precursive 1"/>
                <w:sz w:val="24"/>
                <w:szCs w:val="24"/>
              </w:rPr>
            </w:pPr>
            <w:r>
              <w:rPr>
                <w:rFonts w:ascii="CCW Precursive 1" w:hAnsi="CCW Precursive 1"/>
                <w:sz w:val="24"/>
                <w:szCs w:val="24"/>
              </w:rPr>
              <w:t xml:space="preserve">          </w:t>
            </w:r>
          </w:p>
        </w:tc>
      </w:tr>
    </w:tbl>
    <w:p w:rsidR="006F5E90" w:rsidRDefault="006F5E90">
      <w:pPr>
        <w:rPr>
          <w:rFonts w:ascii="CCW Precursive 1" w:hAnsi="CCW Precursive 1"/>
          <w:sz w:val="24"/>
          <w:szCs w:val="24"/>
        </w:rPr>
      </w:pPr>
    </w:p>
    <w:p w:rsidR="001C6328" w:rsidRDefault="001C6328">
      <w:pPr>
        <w:rPr>
          <w:rFonts w:ascii="CCW Precursive 1" w:hAnsi="CCW Precursive 1"/>
          <w:sz w:val="24"/>
          <w:szCs w:val="24"/>
        </w:rPr>
      </w:pPr>
    </w:p>
    <w:p w:rsidR="001C6328" w:rsidRDefault="001C6328">
      <w:pPr>
        <w:rPr>
          <w:rFonts w:ascii="CCW Precursive 1" w:hAnsi="CCW Precursive 1"/>
          <w:sz w:val="24"/>
          <w:szCs w:val="24"/>
        </w:rPr>
      </w:pPr>
    </w:p>
    <w:p w:rsidR="00A65660" w:rsidRDefault="00A65660">
      <w:pPr>
        <w:rPr>
          <w:rFonts w:ascii="CCW Precursive 1" w:hAnsi="CCW Precursive 1"/>
          <w:sz w:val="24"/>
          <w:szCs w:val="24"/>
        </w:rPr>
      </w:pPr>
    </w:p>
    <w:p w:rsidR="00A65660" w:rsidRDefault="00A65660">
      <w:pPr>
        <w:rPr>
          <w:rFonts w:ascii="CCW Precursive 1" w:hAnsi="CCW Precursive 1"/>
          <w:sz w:val="24"/>
          <w:szCs w:val="24"/>
        </w:rPr>
      </w:pPr>
    </w:p>
    <w:p w:rsidR="001C6328" w:rsidRDefault="001C6328">
      <w:pPr>
        <w:rPr>
          <w:rFonts w:ascii="CCW Precursive 1" w:hAnsi="CCW Precursive 1"/>
          <w:sz w:val="24"/>
          <w:szCs w:val="24"/>
        </w:rPr>
      </w:pPr>
    </w:p>
    <w:tbl>
      <w:tblPr>
        <w:tblStyle w:val="TableGrid"/>
        <w:tblW w:w="15588" w:type="dxa"/>
        <w:tblLook w:val="04A0" w:firstRow="1" w:lastRow="0" w:firstColumn="1" w:lastColumn="0" w:noHBand="0" w:noVBand="1"/>
      </w:tblPr>
      <w:tblGrid>
        <w:gridCol w:w="988"/>
        <w:gridCol w:w="14600"/>
      </w:tblGrid>
      <w:tr w:rsidR="006F5E90" w:rsidRPr="009A3238" w:rsidTr="003E2C9B">
        <w:tc>
          <w:tcPr>
            <w:tcW w:w="988" w:type="dxa"/>
          </w:tcPr>
          <w:p w:rsidR="006F5E90" w:rsidRPr="009A3238" w:rsidRDefault="006F5E90" w:rsidP="003E2C9B">
            <w:pPr>
              <w:jc w:val="center"/>
              <w:rPr>
                <w:rFonts w:ascii="CCW Precursive 1" w:hAnsi="CCW Precursive 1"/>
                <w:sz w:val="24"/>
                <w:szCs w:val="24"/>
              </w:rPr>
            </w:pPr>
          </w:p>
        </w:tc>
        <w:tc>
          <w:tcPr>
            <w:tcW w:w="14600" w:type="dxa"/>
          </w:tcPr>
          <w:p w:rsidR="006F5E90" w:rsidRPr="009A3238" w:rsidRDefault="00764ECD" w:rsidP="003E2C9B">
            <w:pPr>
              <w:tabs>
                <w:tab w:val="center" w:pos="7192"/>
                <w:tab w:val="left" w:pos="9146"/>
              </w:tabs>
              <w:rPr>
                <w:rFonts w:ascii="CCW Precursive 1" w:hAnsi="CCW Precursive 1"/>
                <w:sz w:val="24"/>
                <w:szCs w:val="24"/>
              </w:rPr>
            </w:pPr>
            <w:r>
              <w:rPr>
                <w:rFonts w:ascii="CCW Precursive 1" w:hAnsi="CCW Precursive 1"/>
                <w:sz w:val="24"/>
                <w:szCs w:val="24"/>
              </w:rPr>
              <w:tab/>
              <w:t>Friday</w:t>
            </w:r>
            <w:r w:rsidR="006F5E90" w:rsidRPr="009A3238">
              <w:rPr>
                <w:rFonts w:ascii="CCW Precursive 1" w:hAnsi="CCW Precursive 1"/>
                <w:sz w:val="24"/>
                <w:szCs w:val="24"/>
              </w:rPr>
              <w:tab/>
              <w:t xml:space="preserve"> </w:t>
            </w:r>
          </w:p>
        </w:tc>
      </w:tr>
      <w:tr w:rsidR="006F5E90" w:rsidRPr="009A3238" w:rsidTr="00B61906">
        <w:trPr>
          <w:cantSplit/>
          <w:trHeight w:val="786"/>
        </w:trPr>
        <w:tc>
          <w:tcPr>
            <w:tcW w:w="988" w:type="dxa"/>
            <w:textDirection w:val="btLr"/>
          </w:tcPr>
          <w:p w:rsidR="006F5E90" w:rsidRPr="002F1644" w:rsidRDefault="00B61906" w:rsidP="003E2C9B">
            <w:pPr>
              <w:ind w:left="113" w:right="113"/>
              <w:jc w:val="center"/>
              <w:rPr>
                <w:rFonts w:ascii="CCW Precursive 1" w:hAnsi="CCW Precursive 1"/>
                <w:sz w:val="20"/>
                <w:szCs w:val="20"/>
              </w:rPr>
            </w:pPr>
            <w:r>
              <w:rPr>
                <w:rFonts w:ascii="CCW Precursive 1" w:hAnsi="CCW Precursive 1"/>
                <w:sz w:val="20"/>
                <w:szCs w:val="20"/>
              </w:rPr>
              <w:t>8.45-9.00</w:t>
            </w:r>
          </w:p>
        </w:tc>
        <w:tc>
          <w:tcPr>
            <w:tcW w:w="14600" w:type="dxa"/>
          </w:tcPr>
          <w:p w:rsidR="006F5E90" w:rsidRDefault="000B7DC6" w:rsidP="000B7DC6">
            <w:pPr>
              <w:jc w:val="center"/>
              <w:rPr>
                <w:rFonts w:ascii="CCW Precursive 1" w:hAnsi="CCW Precursive 1"/>
                <w:sz w:val="24"/>
                <w:szCs w:val="24"/>
              </w:rPr>
            </w:pPr>
            <w:r>
              <w:rPr>
                <w:rFonts w:ascii="CCW Precursive 1" w:hAnsi="CCW Precursive 1"/>
                <w:sz w:val="24"/>
                <w:szCs w:val="24"/>
              </w:rPr>
              <w:t>Registration and Collective Worship</w:t>
            </w:r>
          </w:p>
          <w:p w:rsidR="006F5E90" w:rsidRDefault="006F5E90" w:rsidP="003E2C9B">
            <w:pPr>
              <w:jc w:val="center"/>
              <w:rPr>
                <w:rFonts w:ascii="CCW Precursive 1" w:hAnsi="CCW Precursive 1"/>
                <w:sz w:val="24"/>
                <w:szCs w:val="24"/>
              </w:rPr>
            </w:pPr>
          </w:p>
          <w:p w:rsidR="006F5E90" w:rsidRPr="009A3238" w:rsidRDefault="006F5E90" w:rsidP="003E2C9B">
            <w:pPr>
              <w:jc w:val="center"/>
              <w:rPr>
                <w:rFonts w:ascii="CCW Precursive 1" w:hAnsi="CCW Precursive 1"/>
                <w:sz w:val="24"/>
                <w:szCs w:val="24"/>
              </w:rPr>
            </w:pPr>
          </w:p>
        </w:tc>
      </w:tr>
      <w:tr w:rsidR="006F5E90" w:rsidRPr="009A3238" w:rsidTr="006F0752">
        <w:trPr>
          <w:cantSplit/>
          <w:trHeight w:val="1045"/>
        </w:trPr>
        <w:tc>
          <w:tcPr>
            <w:tcW w:w="988" w:type="dxa"/>
            <w:textDirection w:val="btLr"/>
          </w:tcPr>
          <w:p w:rsidR="006F5E90" w:rsidRPr="002F1644" w:rsidRDefault="00B61906" w:rsidP="003E2C9B">
            <w:pPr>
              <w:ind w:left="113" w:right="113"/>
              <w:jc w:val="center"/>
              <w:rPr>
                <w:rFonts w:ascii="CCW Precursive 1" w:hAnsi="CCW Precursive 1"/>
                <w:sz w:val="20"/>
                <w:szCs w:val="20"/>
              </w:rPr>
            </w:pPr>
            <w:r>
              <w:rPr>
                <w:rFonts w:ascii="CCW Precursive 1" w:hAnsi="CCW Precursive 1"/>
                <w:sz w:val="20"/>
                <w:szCs w:val="20"/>
              </w:rPr>
              <w:t>9.00</w:t>
            </w:r>
            <w:r w:rsidR="006F5E90">
              <w:rPr>
                <w:rFonts w:ascii="CCW Precursive 1" w:hAnsi="CCW Precursive 1"/>
                <w:sz w:val="20"/>
                <w:szCs w:val="20"/>
              </w:rPr>
              <w:t>-10.20</w:t>
            </w:r>
          </w:p>
        </w:tc>
        <w:tc>
          <w:tcPr>
            <w:tcW w:w="14600" w:type="dxa"/>
          </w:tcPr>
          <w:p w:rsidR="00AA072B" w:rsidRPr="009A3238" w:rsidRDefault="009D2B23" w:rsidP="00EA583A">
            <w:pPr>
              <w:jc w:val="center"/>
              <w:rPr>
                <w:rFonts w:ascii="CCW Precursive 1" w:hAnsi="CCW Precursive 1"/>
                <w:sz w:val="24"/>
                <w:szCs w:val="24"/>
              </w:rPr>
            </w:pPr>
            <w:r>
              <w:rPr>
                <w:rFonts w:ascii="CCW Precursive 1" w:hAnsi="CCW Precursive 1"/>
                <w:sz w:val="24"/>
                <w:szCs w:val="24"/>
              </w:rPr>
              <w:t>PE</w:t>
            </w:r>
            <w:r w:rsidR="0066473D">
              <w:rPr>
                <w:rFonts w:ascii="CCW Precursive 1" w:hAnsi="CCW Precursive 1"/>
                <w:sz w:val="24"/>
                <w:szCs w:val="24"/>
              </w:rPr>
              <w:t>-JH to hear readers and to work with PP</w:t>
            </w:r>
          </w:p>
        </w:tc>
      </w:tr>
      <w:tr w:rsidR="006F5E90" w:rsidRPr="009A3238" w:rsidTr="003E2C9B">
        <w:trPr>
          <w:cantSplit/>
          <w:trHeight w:val="1134"/>
        </w:trPr>
        <w:tc>
          <w:tcPr>
            <w:tcW w:w="988" w:type="dxa"/>
            <w:textDirection w:val="btLr"/>
          </w:tcPr>
          <w:p w:rsidR="006F5E90" w:rsidRPr="002F1644" w:rsidRDefault="006F5E90" w:rsidP="003E2C9B">
            <w:pPr>
              <w:ind w:left="113" w:right="113"/>
              <w:rPr>
                <w:rFonts w:ascii="CCW Precursive 1" w:hAnsi="CCW Precursive 1"/>
                <w:sz w:val="20"/>
                <w:szCs w:val="20"/>
              </w:rPr>
            </w:pPr>
            <w:r w:rsidRPr="002F1644">
              <w:rPr>
                <w:rFonts w:ascii="CCW Precursive 1" w:hAnsi="CCW Precursive 1"/>
                <w:sz w:val="20"/>
                <w:szCs w:val="20"/>
              </w:rPr>
              <w:t>10.</w:t>
            </w:r>
            <w:r w:rsidR="00482D66">
              <w:rPr>
                <w:rFonts w:ascii="CCW Precursive 1" w:hAnsi="CCW Precursive 1"/>
                <w:sz w:val="20"/>
                <w:szCs w:val="20"/>
              </w:rPr>
              <w:t>15-10.35</w:t>
            </w:r>
          </w:p>
        </w:tc>
        <w:tc>
          <w:tcPr>
            <w:tcW w:w="14600" w:type="dxa"/>
          </w:tcPr>
          <w:p w:rsidR="006F5E90" w:rsidRPr="009A3238" w:rsidRDefault="00482D66" w:rsidP="003E2C9B">
            <w:pPr>
              <w:jc w:val="center"/>
              <w:rPr>
                <w:rFonts w:ascii="CCW Precursive 1" w:hAnsi="CCW Precursive 1"/>
                <w:sz w:val="24"/>
                <w:szCs w:val="24"/>
              </w:rPr>
            </w:pPr>
            <w:r>
              <w:rPr>
                <w:rFonts w:ascii="CCW Precursive 1" w:hAnsi="CCW Precursive 1"/>
                <w:sz w:val="24"/>
                <w:szCs w:val="24"/>
              </w:rPr>
              <w:t>Playtime</w:t>
            </w:r>
          </w:p>
        </w:tc>
      </w:tr>
      <w:tr w:rsidR="006F5E90" w:rsidRPr="009A3238" w:rsidTr="003E2C9B">
        <w:trPr>
          <w:cantSplit/>
          <w:trHeight w:val="1134"/>
        </w:trPr>
        <w:tc>
          <w:tcPr>
            <w:tcW w:w="988" w:type="dxa"/>
            <w:textDirection w:val="btLr"/>
          </w:tcPr>
          <w:p w:rsidR="006F5E90" w:rsidRPr="002F1644" w:rsidRDefault="00482D66" w:rsidP="003E2C9B">
            <w:pPr>
              <w:ind w:left="113" w:right="113"/>
              <w:rPr>
                <w:rFonts w:ascii="CCW Precursive 1" w:hAnsi="CCW Precursive 1"/>
                <w:sz w:val="20"/>
                <w:szCs w:val="20"/>
              </w:rPr>
            </w:pPr>
            <w:r>
              <w:rPr>
                <w:rFonts w:ascii="CCW Precursive 1" w:hAnsi="CCW Precursive 1"/>
                <w:sz w:val="20"/>
                <w:szCs w:val="20"/>
              </w:rPr>
              <w:t>10.35</w:t>
            </w:r>
            <w:r w:rsidR="005835CF">
              <w:rPr>
                <w:rFonts w:ascii="CCW Precursive 1" w:hAnsi="CCW Precursive 1"/>
                <w:sz w:val="20"/>
                <w:szCs w:val="20"/>
              </w:rPr>
              <w:t>-11</w:t>
            </w:r>
            <w:r w:rsidR="006F5E90">
              <w:rPr>
                <w:rFonts w:ascii="CCW Precursive 1" w:hAnsi="CCW Precursive 1"/>
                <w:sz w:val="20"/>
                <w:szCs w:val="20"/>
              </w:rPr>
              <w:t>.00</w:t>
            </w:r>
          </w:p>
        </w:tc>
        <w:tc>
          <w:tcPr>
            <w:tcW w:w="14600" w:type="dxa"/>
          </w:tcPr>
          <w:p w:rsidR="00D527B5" w:rsidRPr="009A3238" w:rsidRDefault="005928E1" w:rsidP="00AA072B">
            <w:pPr>
              <w:jc w:val="center"/>
              <w:rPr>
                <w:rFonts w:ascii="CCW Precursive 1" w:hAnsi="CCW Precursive 1"/>
                <w:sz w:val="24"/>
                <w:szCs w:val="24"/>
              </w:rPr>
            </w:pPr>
            <w:r>
              <w:rPr>
                <w:rFonts w:ascii="CCW Precursive 1" w:hAnsi="CCW Precursive 1"/>
                <w:sz w:val="24"/>
                <w:szCs w:val="24"/>
              </w:rPr>
              <w:t xml:space="preserve">Talk to the children about poppy day and why it is important.  Why do we use poppies to remember?  Why do the soldiers make the poppies?  JH to make simple red poppies with the children.                                                                                                                </w:t>
            </w:r>
            <w:r w:rsidR="009D2B23">
              <w:rPr>
                <w:rFonts w:ascii="CCW Precursive 1" w:hAnsi="CCW Precursive 1"/>
                <w:sz w:val="24"/>
                <w:szCs w:val="24"/>
              </w:rPr>
              <w:t xml:space="preserve">Introduce them to words that sound like sounds-onomatopoeic.   KK to work with children writing out onomatopoeic words on their bonfire pictures.  </w:t>
            </w:r>
          </w:p>
        </w:tc>
      </w:tr>
      <w:tr w:rsidR="006F5E90" w:rsidRPr="009A3238" w:rsidTr="00052087">
        <w:trPr>
          <w:cantSplit/>
          <w:trHeight w:val="619"/>
        </w:trPr>
        <w:tc>
          <w:tcPr>
            <w:tcW w:w="988" w:type="dxa"/>
            <w:textDirection w:val="btLr"/>
          </w:tcPr>
          <w:p w:rsidR="006F5E90" w:rsidRPr="002F1644" w:rsidRDefault="006F5E90" w:rsidP="003E2C9B">
            <w:pPr>
              <w:ind w:left="113" w:right="113"/>
              <w:jc w:val="center"/>
              <w:rPr>
                <w:rFonts w:ascii="CCW Precursive 1" w:hAnsi="CCW Precursive 1"/>
                <w:sz w:val="20"/>
                <w:szCs w:val="20"/>
              </w:rPr>
            </w:pPr>
            <w:r w:rsidRPr="002F1644">
              <w:rPr>
                <w:rFonts w:ascii="CCW Precursive 1" w:hAnsi="CCW Precursive 1"/>
                <w:sz w:val="20"/>
                <w:szCs w:val="20"/>
              </w:rPr>
              <w:t>1</w:t>
            </w:r>
            <w:r>
              <w:rPr>
                <w:rFonts w:ascii="CCW Precursive 1" w:hAnsi="CCW Precursive 1"/>
                <w:sz w:val="20"/>
                <w:szCs w:val="20"/>
              </w:rPr>
              <w:t>2</w:t>
            </w:r>
            <w:r w:rsidRPr="002F1644">
              <w:rPr>
                <w:rFonts w:ascii="CCW Precursive 1" w:hAnsi="CCW Precursive 1"/>
                <w:sz w:val="20"/>
                <w:szCs w:val="20"/>
              </w:rPr>
              <w:t>.00-</w:t>
            </w:r>
            <w:r>
              <w:rPr>
                <w:rFonts w:ascii="CCW Precursive 1" w:hAnsi="CCW Precursive 1"/>
                <w:sz w:val="20"/>
                <w:szCs w:val="20"/>
              </w:rPr>
              <w:t>1.00</w:t>
            </w:r>
          </w:p>
        </w:tc>
        <w:tc>
          <w:tcPr>
            <w:tcW w:w="14600" w:type="dxa"/>
          </w:tcPr>
          <w:p w:rsidR="006F5E90" w:rsidRPr="009A3238" w:rsidRDefault="006F5E90" w:rsidP="003E2C9B">
            <w:pPr>
              <w:tabs>
                <w:tab w:val="left" w:pos="262"/>
              </w:tabs>
              <w:jc w:val="center"/>
              <w:rPr>
                <w:rFonts w:ascii="CCW Precursive 1" w:hAnsi="CCW Precursive 1"/>
                <w:sz w:val="24"/>
                <w:szCs w:val="24"/>
              </w:rPr>
            </w:pPr>
          </w:p>
          <w:p w:rsidR="006F5E90" w:rsidRPr="009A3238" w:rsidRDefault="00764ECD" w:rsidP="00764ECD">
            <w:pPr>
              <w:tabs>
                <w:tab w:val="left" w:pos="262"/>
              </w:tabs>
              <w:jc w:val="center"/>
              <w:rPr>
                <w:rFonts w:ascii="CCW Precursive 1" w:hAnsi="CCW Precursive 1"/>
                <w:sz w:val="24"/>
                <w:szCs w:val="24"/>
              </w:rPr>
            </w:pPr>
            <w:r>
              <w:rPr>
                <w:rFonts w:ascii="CCW Precursive 1" w:hAnsi="CCW Precursive 1"/>
                <w:sz w:val="24"/>
                <w:szCs w:val="24"/>
              </w:rPr>
              <w:t>Dinnertime</w:t>
            </w:r>
          </w:p>
        </w:tc>
      </w:tr>
      <w:tr w:rsidR="006F5E90" w:rsidRPr="009A3238" w:rsidTr="003E2C9B">
        <w:trPr>
          <w:cantSplit/>
          <w:trHeight w:val="1134"/>
        </w:trPr>
        <w:tc>
          <w:tcPr>
            <w:tcW w:w="988" w:type="dxa"/>
            <w:textDirection w:val="btLr"/>
          </w:tcPr>
          <w:p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1.00-2.00</w:t>
            </w:r>
          </w:p>
        </w:tc>
        <w:tc>
          <w:tcPr>
            <w:tcW w:w="14600" w:type="dxa"/>
          </w:tcPr>
          <w:p w:rsidR="006F5E90" w:rsidRPr="009A3238" w:rsidRDefault="0066473D" w:rsidP="00AA072B">
            <w:pPr>
              <w:ind w:left="360"/>
              <w:jc w:val="center"/>
              <w:rPr>
                <w:rFonts w:ascii="CCW Precursive 1" w:hAnsi="CCW Precursive 1"/>
                <w:sz w:val="24"/>
                <w:szCs w:val="24"/>
              </w:rPr>
            </w:pPr>
            <w:r>
              <w:rPr>
                <w:rFonts w:ascii="CCW Precursive 1" w:hAnsi="CCW Precursive 1"/>
                <w:sz w:val="24"/>
                <w:szCs w:val="24"/>
              </w:rPr>
              <w:t xml:space="preserve">Introduce them to words that sound like sounds-onomatopoeic.   KK to work with children writing out onomatopoeic words on their bonfire pictures.  </w:t>
            </w:r>
            <w:r w:rsidR="005928E1">
              <w:rPr>
                <w:rFonts w:ascii="CCW Precursive 1" w:hAnsi="CCW Precursive 1"/>
                <w:sz w:val="24"/>
                <w:szCs w:val="24"/>
              </w:rPr>
              <w:t>ST on letter formation.</w:t>
            </w:r>
            <w:bookmarkStart w:id="0" w:name="_GoBack"/>
            <w:bookmarkEnd w:id="0"/>
          </w:p>
        </w:tc>
      </w:tr>
      <w:tr w:rsidR="006F5E90" w:rsidRPr="009A3238" w:rsidTr="003E2C9B">
        <w:trPr>
          <w:cantSplit/>
          <w:trHeight w:val="757"/>
        </w:trPr>
        <w:tc>
          <w:tcPr>
            <w:tcW w:w="988" w:type="dxa"/>
            <w:textDirection w:val="btLr"/>
          </w:tcPr>
          <w:p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2.15</w:t>
            </w:r>
          </w:p>
          <w:p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3.00</w:t>
            </w:r>
          </w:p>
        </w:tc>
        <w:tc>
          <w:tcPr>
            <w:tcW w:w="14600" w:type="dxa"/>
          </w:tcPr>
          <w:p w:rsidR="006F5E90" w:rsidRPr="009A3238" w:rsidRDefault="00971742" w:rsidP="003E2C9B">
            <w:pPr>
              <w:jc w:val="center"/>
              <w:rPr>
                <w:rFonts w:ascii="CCW Precursive 1" w:hAnsi="CCW Precursive 1"/>
                <w:sz w:val="24"/>
                <w:szCs w:val="24"/>
              </w:rPr>
            </w:pPr>
            <w:r>
              <w:rPr>
                <w:rFonts w:ascii="CCW Precursive 1" w:hAnsi="CCW Precursive 1"/>
                <w:sz w:val="24"/>
                <w:szCs w:val="24"/>
              </w:rPr>
              <w:t>Celebration Assembly</w:t>
            </w:r>
          </w:p>
        </w:tc>
      </w:tr>
    </w:tbl>
    <w:p w:rsidR="006F5E90" w:rsidRDefault="006F5E90">
      <w:pPr>
        <w:rPr>
          <w:rFonts w:ascii="CCW Precursive 1" w:hAnsi="CCW Precursive 1"/>
          <w:sz w:val="24"/>
          <w:szCs w:val="24"/>
        </w:rPr>
      </w:pPr>
    </w:p>
    <w:p w:rsidR="00052087" w:rsidRDefault="00052087">
      <w:pPr>
        <w:rPr>
          <w:rFonts w:ascii="CCW Precursive 1" w:hAnsi="CCW Precursive 1"/>
          <w:sz w:val="24"/>
          <w:szCs w:val="24"/>
        </w:rPr>
      </w:pPr>
    </w:p>
    <w:p w:rsidR="00052087" w:rsidRDefault="00052087">
      <w:pPr>
        <w:rPr>
          <w:rFonts w:ascii="CCW Precursive 1" w:hAnsi="CCW Precursive 1"/>
          <w:sz w:val="24"/>
          <w:szCs w:val="24"/>
        </w:rPr>
      </w:pPr>
    </w:p>
    <w:p w:rsidR="00052087" w:rsidRDefault="00052087">
      <w:pPr>
        <w:rPr>
          <w:rFonts w:ascii="CCW Precursive 1" w:hAnsi="CCW Precursive 1"/>
          <w:sz w:val="24"/>
          <w:szCs w:val="24"/>
        </w:rPr>
      </w:pPr>
    </w:p>
    <w:p w:rsidR="00B31460" w:rsidRPr="00252655" w:rsidRDefault="00B31460">
      <w:pPr>
        <w:rPr>
          <w:rFonts w:ascii="CCW Precursive 1" w:hAnsi="CCW Precursive 1"/>
          <w:sz w:val="24"/>
          <w:szCs w:val="24"/>
        </w:rPr>
      </w:pPr>
    </w:p>
    <w:sectPr w:rsidR="00B31460" w:rsidRPr="00252655" w:rsidSect="00B626C3">
      <w:footerReference w:type="default" r:id="rId8"/>
      <w:pgSz w:w="16838" w:h="11906" w:orient="landscape"/>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EC5" w:rsidRDefault="00614EC5" w:rsidP="007D3FD1">
      <w:pPr>
        <w:spacing w:after="0" w:line="240" w:lineRule="auto"/>
      </w:pPr>
      <w:r>
        <w:separator/>
      </w:r>
    </w:p>
  </w:endnote>
  <w:endnote w:type="continuationSeparator" w:id="0">
    <w:p w:rsidR="00614EC5" w:rsidRDefault="00614EC5" w:rsidP="007D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194818"/>
      <w:docPartObj>
        <w:docPartGallery w:val="Page Numbers (Bottom of Page)"/>
        <w:docPartUnique/>
      </w:docPartObj>
    </w:sdtPr>
    <w:sdtEndPr>
      <w:rPr>
        <w:noProof/>
      </w:rPr>
    </w:sdtEndPr>
    <w:sdtContent>
      <w:p w:rsidR="00614EC5" w:rsidRDefault="00614EC5">
        <w:pPr>
          <w:pStyle w:val="Footer"/>
          <w:jc w:val="center"/>
        </w:pPr>
        <w:r>
          <w:fldChar w:fldCharType="begin"/>
        </w:r>
        <w:r>
          <w:instrText xml:space="preserve"> PAGE   \* MERGEFORMAT </w:instrText>
        </w:r>
        <w:r>
          <w:fldChar w:fldCharType="separate"/>
        </w:r>
        <w:r w:rsidR="005928E1">
          <w:rPr>
            <w:noProof/>
          </w:rPr>
          <w:t>4</w:t>
        </w:r>
        <w:r>
          <w:rPr>
            <w:noProof/>
          </w:rPr>
          <w:fldChar w:fldCharType="end"/>
        </w:r>
      </w:p>
    </w:sdtContent>
  </w:sdt>
  <w:p w:rsidR="00614EC5" w:rsidRDefault="00614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EC5" w:rsidRDefault="00614EC5" w:rsidP="007D3FD1">
      <w:pPr>
        <w:spacing w:after="0" w:line="240" w:lineRule="auto"/>
      </w:pPr>
      <w:r>
        <w:separator/>
      </w:r>
    </w:p>
  </w:footnote>
  <w:footnote w:type="continuationSeparator" w:id="0">
    <w:p w:rsidR="00614EC5" w:rsidRDefault="00614EC5" w:rsidP="007D3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52DAD"/>
    <w:multiLevelType w:val="hybridMultilevel"/>
    <w:tmpl w:val="7AEE9C6C"/>
    <w:lvl w:ilvl="0" w:tplc="29502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A438A9"/>
    <w:multiLevelType w:val="hybridMultilevel"/>
    <w:tmpl w:val="33EA1B36"/>
    <w:lvl w:ilvl="0" w:tplc="29502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9C2FF0"/>
    <w:multiLevelType w:val="hybridMultilevel"/>
    <w:tmpl w:val="80C217B4"/>
    <w:lvl w:ilvl="0" w:tplc="295025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0155C8"/>
    <w:multiLevelType w:val="hybridMultilevel"/>
    <w:tmpl w:val="13AAC936"/>
    <w:lvl w:ilvl="0" w:tplc="29502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032E92"/>
    <w:multiLevelType w:val="hybridMultilevel"/>
    <w:tmpl w:val="B1907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591F9A"/>
    <w:multiLevelType w:val="hybridMultilevel"/>
    <w:tmpl w:val="1CAAF38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E84CC0"/>
    <w:multiLevelType w:val="hybridMultilevel"/>
    <w:tmpl w:val="509CFAA2"/>
    <w:lvl w:ilvl="0" w:tplc="29502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C8"/>
    <w:rsid w:val="00001BC0"/>
    <w:rsid w:val="00002317"/>
    <w:rsid w:val="00012A6F"/>
    <w:rsid w:val="00012C86"/>
    <w:rsid w:val="0002451A"/>
    <w:rsid w:val="0004193A"/>
    <w:rsid w:val="000450F8"/>
    <w:rsid w:val="00052087"/>
    <w:rsid w:val="00055F0B"/>
    <w:rsid w:val="00056266"/>
    <w:rsid w:val="00085E28"/>
    <w:rsid w:val="0009460D"/>
    <w:rsid w:val="000A2989"/>
    <w:rsid w:val="000B7DC6"/>
    <w:rsid w:val="000C6819"/>
    <w:rsid w:val="000D02FB"/>
    <w:rsid w:val="000D764A"/>
    <w:rsid w:val="000E6DFA"/>
    <w:rsid w:val="000F2DEA"/>
    <w:rsid w:val="00123E59"/>
    <w:rsid w:val="0013559A"/>
    <w:rsid w:val="00137EF0"/>
    <w:rsid w:val="001443E1"/>
    <w:rsid w:val="00150E7A"/>
    <w:rsid w:val="0015467C"/>
    <w:rsid w:val="001666D7"/>
    <w:rsid w:val="00177B89"/>
    <w:rsid w:val="001B5AE6"/>
    <w:rsid w:val="001C5E75"/>
    <w:rsid w:val="001C6328"/>
    <w:rsid w:val="001D4032"/>
    <w:rsid w:val="001D4F9C"/>
    <w:rsid w:val="001F71D3"/>
    <w:rsid w:val="00202DC6"/>
    <w:rsid w:val="00206F57"/>
    <w:rsid w:val="00215D59"/>
    <w:rsid w:val="002346D4"/>
    <w:rsid w:val="00241FDD"/>
    <w:rsid w:val="00252655"/>
    <w:rsid w:val="00257D57"/>
    <w:rsid w:val="00282F87"/>
    <w:rsid w:val="00284156"/>
    <w:rsid w:val="002934EA"/>
    <w:rsid w:val="002B62E8"/>
    <w:rsid w:val="002B68E1"/>
    <w:rsid w:val="002D0C38"/>
    <w:rsid w:val="002D2459"/>
    <w:rsid w:val="002D2C5C"/>
    <w:rsid w:val="002D4F6E"/>
    <w:rsid w:val="002D6D8F"/>
    <w:rsid w:val="002E463E"/>
    <w:rsid w:val="002E520C"/>
    <w:rsid w:val="002F05B6"/>
    <w:rsid w:val="002F1644"/>
    <w:rsid w:val="00311D8F"/>
    <w:rsid w:val="00315368"/>
    <w:rsid w:val="00340598"/>
    <w:rsid w:val="00347D2C"/>
    <w:rsid w:val="003534B4"/>
    <w:rsid w:val="0039016B"/>
    <w:rsid w:val="00396BE7"/>
    <w:rsid w:val="003A50C1"/>
    <w:rsid w:val="003A7A97"/>
    <w:rsid w:val="003D5AC8"/>
    <w:rsid w:val="003E2C9B"/>
    <w:rsid w:val="003F0D16"/>
    <w:rsid w:val="00416E87"/>
    <w:rsid w:val="0042650B"/>
    <w:rsid w:val="00435109"/>
    <w:rsid w:val="00436DB4"/>
    <w:rsid w:val="004703D5"/>
    <w:rsid w:val="004706C2"/>
    <w:rsid w:val="00470A22"/>
    <w:rsid w:val="00471F12"/>
    <w:rsid w:val="00477CBA"/>
    <w:rsid w:val="00482D66"/>
    <w:rsid w:val="004840F8"/>
    <w:rsid w:val="00492FB2"/>
    <w:rsid w:val="00496C86"/>
    <w:rsid w:val="004A756D"/>
    <w:rsid w:val="004C5F7D"/>
    <w:rsid w:val="004C64E1"/>
    <w:rsid w:val="004E2017"/>
    <w:rsid w:val="004E6E16"/>
    <w:rsid w:val="00503493"/>
    <w:rsid w:val="00514007"/>
    <w:rsid w:val="005215AF"/>
    <w:rsid w:val="00521B86"/>
    <w:rsid w:val="005229A5"/>
    <w:rsid w:val="005279C0"/>
    <w:rsid w:val="0053152A"/>
    <w:rsid w:val="00531D8B"/>
    <w:rsid w:val="00546DF1"/>
    <w:rsid w:val="00552E45"/>
    <w:rsid w:val="00555441"/>
    <w:rsid w:val="00560A61"/>
    <w:rsid w:val="00570C36"/>
    <w:rsid w:val="005835CF"/>
    <w:rsid w:val="00584F4E"/>
    <w:rsid w:val="00585661"/>
    <w:rsid w:val="00591F12"/>
    <w:rsid w:val="005924B6"/>
    <w:rsid w:val="005928E1"/>
    <w:rsid w:val="005A2766"/>
    <w:rsid w:val="005A3064"/>
    <w:rsid w:val="005B755C"/>
    <w:rsid w:val="005C4009"/>
    <w:rsid w:val="005D4127"/>
    <w:rsid w:val="005D48BC"/>
    <w:rsid w:val="005F4658"/>
    <w:rsid w:val="006054D6"/>
    <w:rsid w:val="00605DDE"/>
    <w:rsid w:val="00614EC5"/>
    <w:rsid w:val="006171C9"/>
    <w:rsid w:val="006363E8"/>
    <w:rsid w:val="006449A6"/>
    <w:rsid w:val="00646A26"/>
    <w:rsid w:val="00651BF6"/>
    <w:rsid w:val="0065235B"/>
    <w:rsid w:val="006579BF"/>
    <w:rsid w:val="0066473D"/>
    <w:rsid w:val="00672B9A"/>
    <w:rsid w:val="0068232D"/>
    <w:rsid w:val="0069179B"/>
    <w:rsid w:val="0069326D"/>
    <w:rsid w:val="00693FE6"/>
    <w:rsid w:val="0069652F"/>
    <w:rsid w:val="006C30ED"/>
    <w:rsid w:val="006C6B26"/>
    <w:rsid w:val="006D1C58"/>
    <w:rsid w:val="006D4C14"/>
    <w:rsid w:val="006D708E"/>
    <w:rsid w:val="006F0752"/>
    <w:rsid w:val="006F35C8"/>
    <w:rsid w:val="006F5E90"/>
    <w:rsid w:val="00701EA1"/>
    <w:rsid w:val="00721A83"/>
    <w:rsid w:val="00746099"/>
    <w:rsid w:val="0075394C"/>
    <w:rsid w:val="00763531"/>
    <w:rsid w:val="00764ECD"/>
    <w:rsid w:val="00765244"/>
    <w:rsid w:val="00773976"/>
    <w:rsid w:val="007B15B1"/>
    <w:rsid w:val="007B4B2C"/>
    <w:rsid w:val="007B63B6"/>
    <w:rsid w:val="007D3FD1"/>
    <w:rsid w:val="007F2B73"/>
    <w:rsid w:val="0080007B"/>
    <w:rsid w:val="00815A60"/>
    <w:rsid w:val="0082244D"/>
    <w:rsid w:val="00836558"/>
    <w:rsid w:val="008440E6"/>
    <w:rsid w:val="00865815"/>
    <w:rsid w:val="00873EB7"/>
    <w:rsid w:val="008912FB"/>
    <w:rsid w:val="008A5CBB"/>
    <w:rsid w:val="00932804"/>
    <w:rsid w:val="00934202"/>
    <w:rsid w:val="00963205"/>
    <w:rsid w:val="00971742"/>
    <w:rsid w:val="00974314"/>
    <w:rsid w:val="009A3238"/>
    <w:rsid w:val="009A7B3A"/>
    <w:rsid w:val="009C7C54"/>
    <w:rsid w:val="009D2B23"/>
    <w:rsid w:val="009E2854"/>
    <w:rsid w:val="009F4492"/>
    <w:rsid w:val="00A01CDC"/>
    <w:rsid w:val="00A06C89"/>
    <w:rsid w:val="00A148CE"/>
    <w:rsid w:val="00A16030"/>
    <w:rsid w:val="00A242DA"/>
    <w:rsid w:val="00A318A6"/>
    <w:rsid w:val="00A440AB"/>
    <w:rsid w:val="00A44A77"/>
    <w:rsid w:val="00A462F9"/>
    <w:rsid w:val="00A47E73"/>
    <w:rsid w:val="00A65660"/>
    <w:rsid w:val="00A71408"/>
    <w:rsid w:val="00A73221"/>
    <w:rsid w:val="00A74C48"/>
    <w:rsid w:val="00A8113D"/>
    <w:rsid w:val="00A85A4F"/>
    <w:rsid w:val="00AA072B"/>
    <w:rsid w:val="00AA1607"/>
    <w:rsid w:val="00AA5264"/>
    <w:rsid w:val="00AD05EE"/>
    <w:rsid w:val="00AE5981"/>
    <w:rsid w:val="00AF495E"/>
    <w:rsid w:val="00AF71AB"/>
    <w:rsid w:val="00B0071B"/>
    <w:rsid w:val="00B12397"/>
    <w:rsid w:val="00B2564B"/>
    <w:rsid w:val="00B31460"/>
    <w:rsid w:val="00B32B98"/>
    <w:rsid w:val="00B4735C"/>
    <w:rsid w:val="00B53F2B"/>
    <w:rsid w:val="00B61160"/>
    <w:rsid w:val="00B61906"/>
    <w:rsid w:val="00B626C3"/>
    <w:rsid w:val="00B70DB0"/>
    <w:rsid w:val="00B70FFF"/>
    <w:rsid w:val="00B73C4D"/>
    <w:rsid w:val="00B81658"/>
    <w:rsid w:val="00B823CA"/>
    <w:rsid w:val="00BA016B"/>
    <w:rsid w:val="00BB7E3B"/>
    <w:rsid w:val="00BD4687"/>
    <w:rsid w:val="00BD4A3B"/>
    <w:rsid w:val="00BD5AE4"/>
    <w:rsid w:val="00BF2569"/>
    <w:rsid w:val="00C1028B"/>
    <w:rsid w:val="00C32BF0"/>
    <w:rsid w:val="00C71C2F"/>
    <w:rsid w:val="00C7249A"/>
    <w:rsid w:val="00C77A44"/>
    <w:rsid w:val="00C808E3"/>
    <w:rsid w:val="00CA6319"/>
    <w:rsid w:val="00CA74B9"/>
    <w:rsid w:val="00CB0200"/>
    <w:rsid w:val="00CC52DA"/>
    <w:rsid w:val="00CD125C"/>
    <w:rsid w:val="00CF117F"/>
    <w:rsid w:val="00D10EC7"/>
    <w:rsid w:val="00D111B0"/>
    <w:rsid w:val="00D206AE"/>
    <w:rsid w:val="00D24AFE"/>
    <w:rsid w:val="00D262DE"/>
    <w:rsid w:val="00D355BF"/>
    <w:rsid w:val="00D36DF0"/>
    <w:rsid w:val="00D445D6"/>
    <w:rsid w:val="00D44A0E"/>
    <w:rsid w:val="00D47017"/>
    <w:rsid w:val="00D527B5"/>
    <w:rsid w:val="00D54EFE"/>
    <w:rsid w:val="00D57FE5"/>
    <w:rsid w:val="00D60D5C"/>
    <w:rsid w:val="00D76674"/>
    <w:rsid w:val="00D846A7"/>
    <w:rsid w:val="00DC77C0"/>
    <w:rsid w:val="00DE0E00"/>
    <w:rsid w:val="00DF08F2"/>
    <w:rsid w:val="00DF15EB"/>
    <w:rsid w:val="00DF2952"/>
    <w:rsid w:val="00DF4472"/>
    <w:rsid w:val="00DF64BF"/>
    <w:rsid w:val="00DF674F"/>
    <w:rsid w:val="00E000FF"/>
    <w:rsid w:val="00E004CF"/>
    <w:rsid w:val="00E06735"/>
    <w:rsid w:val="00E1662E"/>
    <w:rsid w:val="00E236D6"/>
    <w:rsid w:val="00E2609B"/>
    <w:rsid w:val="00E27FCA"/>
    <w:rsid w:val="00E329C6"/>
    <w:rsid w:val="00E42D1A"/>
    <w:rsid w:val="00E53DA1"/>
    <w:rsid w:val="00E604C4"/>
    <w:rsid w:val="00EA583A"/>
    <w:rsid w:val="00EE52BA"/>
    <w:rsid w:val="00EE532D"/>
    <w:rsid w:val="00EE7CD1"/>
    <w:rsid w:val="00EF6B10"/>
    <w:rsid w:val="00F04755"/>
    <w:rsid w:val="00F04EC1"/>
    <w:rsid w:val="00F06E6B"/>
    <w:rsid w:val="00F23A50"/>
    <w:rsid w:val="00F444C4"/>
    <w:rsid w:val="00F527F2"/>
    <w:rsid w:val="00F52F70"/>
    <w:rsid w:val="00F53B64"/>
    <w:rsid w:val="00F70419"/>
    <w:rsid w:val="00F75ECD"/>
    <w:rsid w:val="00F94298"/>
    <w:rsid w:val="00FE24EC"/>
    <w:rsid w:val="00FE3C8C"/>
    <w:rsid w:val="00FE4B84"/>
    <w:rsid w:val="00FE7E3C"/>
    <w:rsid w:val="00FF2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44A47"/>
  <w15:docId w15:val="{765BB135-1B70-45B1-92F5-393AFA58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6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35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06C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C89"/>
    <w:rPr>
      <w:rFonts w:ascii="Segoe UI" w:hAnsi="Segoe UI" w:cs="Segoe UI"/>
      <w:sz w:val="18"/>
      <w:szCs w:val="18"/>
    </w:rPr>
  </w:style>
  <w:style w:type="paragraph" w:styleId="Header">
    <w:name w:val="header"/>
    <w:basedOn w:val="Normal"/>
    <w:link w:val="HeaderChar"/>
    <w:uiPriority w:val="99"/>
    <w:unhideWhenUsed/>
    <w:rsid w:val="007D3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FD1"/>
  </w:style>
  <w:style w:type="paragraph" w:styleId="Footer">
    <w:name w:val="footer"/>
    <w:basedOn w:val="Normal"/>
    <w:link w:val="FooterChar"/>
    <w:uiPriority w:val="99"/>
    <w:unhideWhenUsed/>
    <w:rsid w:val="007D3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FD1"/>
  </w:style>
  <w:style w:type="paragraph" w:styleId="ListParagraph">
    <w:name w:val="List Paragraph"/>
    <w:basedOn w:val="Normal"/>
    <w:uiPriority w:val="34"/>
    <w:qFormat/>
    <w:rsid w:val="00A47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67383">
      <w:bodyDiv w:val="1"/>
      <w:marLeft w:val="0"/>
      <w:marRight w:val="0"/>
      <w:marTop w:val="0"/>
      <w:marBottom w:val="0"/>
      <w:divBdr>
        <w:top w:val="none" w:sz="0" w:space="0" w:color="auto"/>
        <w:left w:val="none" w:sz="0" w:space="0" w:color="auto"/>
        <w:bottom w:val="none" w:sz="0" w:space="0" w:color="auto"/>
        <w:right w:val="none" w:sz="0" w:space="0" w:color="auto"/>
      </w:divBdr>
    </w:div>
    <w:div w:id="444085238">
      <w:bodyDiv w:val="1"/>
      <w:marLeft w:val="0"/>
      <w:marRight w:val="0"/>
      <w:marTop w:val="0"/>
      <w:marBottom w:val="0"/>
      <w:divBdr>
        <w:top w:val="none" w:sz="0" w:space="0" w:color="auto"/>
        <w:left w:val="none" w:sz="0" w:space="0" w:color="auto"/>
        <w:bottom w:val="none" w:sz="0" w:space="0" w:color="auto"/>
        <w:right w:val="none" w:sz="0" w:space="0" w:color="auto"/>
      </w:divBdr>
    </w:div>
    <w:div w:id="455370411">
      <w:bodyDiv w:val="1"/>
      <w:marLeft w:val="0"/>
      <w:marRight w:val="0"/>
      <w:marTop w:val="0"/>
      <w:marBottom w:val="0"/>
      <w:divBdr>
        <w:top w:val="none" w:sz="0" w:space="0" w:color="auto"/>
        <w:left w:val="none" w:sz="0" w:space="0" w:color="auto"/>
        <w:bottom w:val="none" w:sz="0" w:space="0" w:color="auto"/>
        <w:right w:val="none" w:sz="0" w:space="0" w:color="auto"/>
      </w:divBdr>
    </w:div>
    <w:div w:id="509415921">
      <w:bodyDiv w:val="1"/>
      <w:marLeft w:val="0"/>
      <w:marRight w:val="0"/>
      <w:marTop w:val="0"/>
      <w:marBottom w:val="0"/>
      <w:divBdr>
        <w:top w:val="none" w:sz="0" w:space="0" w:color="auto"/>
        <w:left w:val="none" w:sz="0" w:space="0" w:color="auto"/>
        <w:bottom w:val="none" w:sz="0" w:space="0" w:color="auto"/>
        <w:right w:val="none" w:sz="0" w:space="0" w:color="auto"/>
      </w:divBdr>
    </w:div>
    <w:div w:id="554971733">
      <w:bodyDiv w:val="1"/>
      <w:marLeft w:val="0"/>
      <w:marRight w:val="0"/>
      <w:marTop w:val="0"/>
      <w:marBottom w:val="0"/>
      <w:divBdr>
        <w:top w:val="none" w:sz="0" w:space="0" w:color="auto"/>
        <w:left w:val="none" w:sz="0" w:space="0" w:color="auto"/>
        <w:bottom w:val="none" w:sz="0" w:space="0" w:color="auto"/>
        <w:right w:val="none" w:sz="0" w:space="0" w:color="auto"/>
      </w:divBdr>
    </w:div>
    <w:div w:id="647705458">
      <w:bodyDiv w:val="1"/>
      <w:marLeft w:val="0"/>
      <w:marRight w:val="0"/>
      <w:marTop w:val="0"/>
      <w:marBottom w:val="0"/>
      <w:divBdr>
        <w:top w:val="none" w:sz="0" w:space="0" w:color="auto"/>
        <w:left w:val="none" w:sz="0" w:space="0" w:color="auto"/>
        <w:bottom w:val="none" w:sz="0" w:space="0" w:color="auto"/>
        <w:right w:val="none" w:sz="0" w:space="0" w:color="auto"/>
      </w:divBdr>
    </w:div>
    <w:div w:id="687100063">
      <w:bodyDiv w:val="1"/>
      <w:marLeft w:val="0"/>
      <w:marRight w:val="0"/>
      <w:marTop w:val="0"/>
      <w:marBottom w:val="0"/>
      <w:divBdr>
        <w:top w:val="none" w:sz="0" w:space="0" w:color="auto"/>
        <w:left w:val="none" w:sz="0" w:space="0" w:color="auto"/>
        <w:bottom w:val="none" w:sz="0" w:space="0" w:color="auto"/>
        <w:right w:val="none" w:sz="0" w:space="0" w:color="auto"/>
      </w:divBdr>
    </w:div>
    <w:div w:id="745490406">
      <w:bodyDiv w:val="1"/>
      <w:marLeft w:val="0"/>
      <w:marRight w:val="0"/>
      <w:marTop w:val="0"/>
      <w:marBottom w:val="0"/>
      <w:divBdr>
        <w:top w:val="none" w:sz="0" w:space="0" w:color="auto"/>
        <w:left w:val="none" w:sz="0" w:space="0" w:color="auto"/>
        <w:bottom w:val="none" w:sz="0" w:space="0" w:color="auto"/>
        <w:right w:val="none" w:sz="0" w:space="0" w:color="auto"/>
      </w:divBdr>
    </w:div>
    <w:div w:id="976879737">
      <w:bodyDiv w:val="1"/>
      <w:marLeft w:val="0"/>
      <w:marRight w:val="0"/>
      <w:marTop w:val="0"/>
      <w:marBottom w:val="0"/>
      <w:divBdr>
        <w:top w:val="none" w:sz="0" w:space="0" w:color="auto"/>
        <w:left w:val="none" w:sz="0" w:space="0" w:color="auto"/>
        <w:bottom w:val="none" w:sz="0" w:space="0" w:color="auto"/>
        <w:right w:val="none" w:sz="0" w:space="0" w:color="auto"/>
      </w:divBdr>
    </w:div>
    <w:div w:id="1166746194">
      <w:bodyDiv w:val="1"/>
      <w:marLeft w:val="0"/>
      <w:marRight w:val="0"/>
      <w:marTop w:val="0"/>
      <w:marBottom w:val="0"/>
      <w:divBdr>
        <w:top w:val="none" w:sz="0" w:space="0" w:color="auto"/>
        <w:left w:val="none" w:sz="0" w:space="0" w:color="auto"/>
        <w:bottom w:val="none" w:sz="0" w:space="0" w:color="auto"/>
        <w:right w:val="none" w:sz="0" w:space="0" w:color="auto"/>
      </w:divBdr>
    </w:div>
    <w:div w:id="1691957225">
      <w:bodyDiv w:val="1"/>
      <w:marLeft w:val="0"/>
      <w:marRight w:val="0"/>
      <w:marTop w:val="0"/>
      <w:marBottom w:val="0"/>
      <w:divBdr>
        <w:top w:val="none" w:sz="0" w:space="0" w:color="auto"/>
        <w:left w:val="none" w:sz="0" w:space="0" w:color="auto"/>
        <w:bottom w:val="none" w:sz="0" w:space="0" w:color="auto"/>
        <w:right w:val="none" w:sz="0" w:space="0" w:color="auto"/>
      </w:divBdr>
    </w:div>
    <w:div w:id="1748501428">
      <w:bodyDiv w:val="1"/>
      <w:marLeft w:val="0"/>
      <w:marRight w:val="0"/>
      <w:marTop w:val="0"/>
      <w:marBottom w:val="0"/>
      <w:divBdr>
        <w:top w:val="none" w:sz="0" w:space="0" w:color="auto"/>
        <w:left w:val="none" w:sz="0" w:space="0" w:color="auto"/>
        <w:bottom w:val="none" w:sz="0" w:space="0" w:color="auto"/>
        <w:right w:val="none" w:sz="0" w:space="0" w:color="auto"/>
      </w:divBdr>
    </w:div>
    <w:div w:id="1795441856">
      <w:bodyDiv w:val="1"/>
      <w:marLeft w:val="0"/>
      <w:marRight w:val="0"/>
      <w:marTop w:val="0"/>
      <w:marBottom w:val="0"/>
      <w:divBdr>
        <w:top w:val="none" w:sz="0" w:space="0" w:color="auto"/>
        <w:left w:val="none" w:sz="0" w:space="0" w:color="auto"/>
        <w:bottom w:val="none" w:sz="0" w:space="0" w:color="auto"/>
        <w:right w:val="none" w:sz="0" w:space="0" w:color="auto"/>
      </w:divBdr>
    </w:div>
    <w:div w:id="1843885966">
      <w:bodyDiv w:val="1"/>
      <w:marLeft w:val="0"/>
      <w:marRight w:val="0"/>
      <w:marTop w:val="0"/>
      <w:marBottom w:val="0"/>
      <w:divBdr>
        <w:top w:val="none" w:sz="0" w:space="0" w:color="auto"/>
        <w:left w:val="none" w:sz="0" w:space="0" w:color="auto"/>
        <w:bottom w:val="none" w:sz="0" w:space="0" w:color="auto"/>
        <w:right w:val="none" w:sz="0" w:space="0" w:color="auto"/>
      </w:divBdr>
    </w:div>
    <w:div w:id="1933318800">
      <w:bodyDiv w:val="1"/>
      <w:marLeft w:val="0"/>
      <w:marRight w:val="0"/>
      <w:marTop w:val="0"/>
      <w:marBottom w:val="0"/>
      <w:divBdr>
        <w:top w:val="none" w:sz="0" w:space="0" w:color="auto"/>
        <w:left w:val="none" w:sz="0" w:space="0" w:color="auto"/>
        <w:bottom w:val="none" w:sz="0" w:space="0" w:color="auto"/>
        <w:right w:val="none" w:sz="0" w:space="0" w:color="auto"/>
      </w:divBdr>
    </w:div>
    <w:div w:id="1960182514">
      <w:bodyDiv w:val="1"/>
      <w:marLeft w:val="0"/>
      <w:marRight w:val="0"/>
      <w:marTop w:val="0"/>
      <w:marBottom w:val="0"/>
      <w:divBdr>
        <w:top w:val="none" w:sz="0" w:space="0" w:color="auto"/>
        <w:left w:val="none" w:sz="0" w:space="0" w:color="auto"/>
        <w:bottom w:val="none" w:sz="0" w:space="0" w:color="auto"/>
        <w:right w:val="none" w:sz="0" w:space="0" w:color="auto"/>
      </w:divBdr>
    </w:div>
    <w:div w:id="212102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903DF-553F-46BC-B302-FA3789F9F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3</cp:revision>
  <cp:lastPrinted>2017-11-05T22:03:00Z</cp:lastPrinted>
  <dcterms:created xsi:type="dcterms:W3CDTF">2017-11-05T21:59:00Z</dcterms:created>
  <dcterms:modified xsi:type="dcterms:W3CDTF">2017-11-05T22:05:00Z</dcterms:modified>
</cp:coreProperties>
</file>