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64E1"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1DE8E0A2" w14:textId="668E9B24" w:rsidR="00FB3C23" w:rsidRPr="005C33F7" w:rsidRDefault="00537F2B">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53632" behindDoc="0" locked="0" layoutInCell="1" allowOverlap="1" wp14:anchorId="283CF619" wp14:editId="58301005">
                <wp:simplePos x="0" y="0"/>
                <wp:positionH relativeFrom="margin">
                  <wp:posOffset>3391155</wp:posOffset>
                </wp:positionH>
                <wp:positionV relativeFrom="paragraph">
                  <wp:posOffset>48305</wp:posOffset>
                </wp:positionV>
                <wp:extent cx="345059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5059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FD340" w14:textId="77777777"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28CBEE16" w14:textId="6061891F" w:rsidR="00065F12" w:rsidRDefault="007F5F2E" w:rsidP="00537F2B">
                            <w:pPr>
                              <w:pBdr>
                                <w:top w:val="single" w:sz="4" w:space="1" w:color="auto"/>
                                <w:left w:val="single" w:sz="4" w:space="4" w:color="auto"/>
                                <w:bottom w:val="single" w:sz="4" w:space="12" w:color="auto"/>
                                <w:right w:val="single" w:sz="4" w:space="4" w:color="auto"/>
                              </w:pBdr>
                              <w:jc w:val="center"/>
                            </w:pPr>
                            <w:r w:rsidRPr="007F5F2E">
                              <w:rPr>
                                <w:rFonts w:ascii="Comic Sans MS" w:hAnsi="Comic Sans MS"/>
                                <w:sz w:val="20"/>
                                <w:szCs w:val="20"/>
                              </w:rPr>
                              <w:t xml:space="preserve">In the Outside Classroom we continue to do a range of activities that encourage fine and gross motor skills.  This week we will be </w:t>
                            </w:r>
                            <w:r w:rsidR="00537F2B">
                              <w:rPr>
                                <w:rFonts w:ascii="Comic Sans MS" w:hAnsi="Comic Sans MS"/>
                                <w:sz w:val="20"/>
                                <w:szCs w:val="20"/>
                              </w:rPr>
                              <w:t xml:space="preserve">acting out the chase part of our Gingerbread Man story and playing sharks in the water. </w:t>
                            </w:r>
                            <w:r w:rsidRPr="007F5F2E">
                              <w:rPr>
                                <w:rFonts w:ascii="Comic Sans MS" w:hAnsi="Comic Sans MS"/>
                                <w:sz w:val="20"/>
                                <w:szCs w:val="20"/>
                              </w:rPr>
                              <w:t>The children will be doing Gymnastics in the hall on Wednesday morning.</w:t>
                            </w:r>
                            <w:r w:rsidR="00511CF1">
                              <w:rPr>
                                <w:rFonts w:ascii="CCW Precursive 1" w:hAnsi="CCW Precursive 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CF619" id="_x0000_t202" coordsize="21600,21600" o:spt="202" path="m,l,21600r21600,l21600,xe">
                <v:stroke joinstyle="miter"/>
                <v:path gradientshapeok="t" o:connecttype="rect"/>
              </v:shapetype>
              <v:shape id="Text Box 6" o:spid="_x0000_s1026" type="#_x0000_t202" style="position:absolute;margin-left:267pt;margin-top:3.8pt;width:271.7pt;height:2in;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" filled="f" stroked="f" strokeweight=".5pt">
                <v:textbox>
                  <w:txbxContent>
                    <w:p w14:paraId="5DBFD340" w14:textId="77777777"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28CBEE16" w14:textId="6061891F" w:rsidR="00065F12" w:rsidRDefault="007F5F2E" w:rsidP="00537F2B">
                      <w:pPr>
                        <w:pBdr>
                          <w:top w:val="single" w:sz="4" w:space="1" w:color="auto"/>
                          <w:left w:val="single" w:sz="4" w:space="4" w:color="auto"/>
                          <w:bottom w:val="single" w:sz="4" w:space="12" w:color="auto"/>
                          <w:right w:val="single" w:sz="4" w:space="4" w:color="auto"/>
                        </w:pBdr>
                        <w:jc w:val="center"/>
                      </w:pPr>
                      <w:r w:rsidRPr="007F5F2E">
                        <w:rPr>
                          <w:rFonts w:ascii="Comic Sans MS" w:hAnsi="Comic Sans MS"/>
                          <w:sz w:val="20"/>
                          <w:szCs w:val="20"/>
                        </w:rPr>
                        <w:t xml:space="preserve">In the Outside Classroom we continue to do a range of activities that encourage fine and gross motor skills.  This week we will be </w:t>
                      </w:r>
                      <w:r w:rsidR="00537F2B">
                        <w:rPr>
                          <w:rFonts w:ascii="Comic Sans MS" w:hAnsi="Comic Sans MS"/>
                          <w:sz w:val="20"/>
                          <w:szCs w:val="20"/>
                        </w:rPr>
                        <w:t xml:space="preserve">acting out the chase part of our Gingerbread Man story and playing sharks in the water. </w:t>
                      </w:r>
                      <w:r w:rsidRPr="007F5F2E">
                        <w:rPr>
                          <w:rFonts w:ascii="Comic Sans MS" w:hAnsi="Comic Sans MS"/>
                          <w:sz w:val="20"/>
                          <w:szCs w:val="20"/>
                        </w:rPr>
                        <w:t>The children will be doing Gymnastics in the hall on Wednesday morning.</w:t>
                      </w:r>
                      <w:r w:rsidR="00511CF1">
                        <w:rPr>
                          <w:rFonts w:ascii="CCW Precursive 1" w:hAnsi="CCW Precursive 1"/>
                          <w:sz w:val="24"/>
                          <w:szCs w:val="24"/>
                        </w:rPr>
                        <w:t xml:space="preserve">         </w:t>
                      </w:r>
                    </w:p>
                  </w:txbxContent>
                </v:textbox>
                <w10:wrap anchorx="margin"/>
              </v:shape>
            </w:pict>
          </mc:Fallback>
        </mc:AlternateContent>
      </w:r>
      <w:r w:rsidR="003F72C4" w:rsidRPr="005C33F7">
        <w:rPr>
          <w:rFonts w:ascii="CCW Precursive 1" w:hAnsi="CCW Precursive 1"/>
          <w:noProof/>
          <w:sz w:val="20"/>
          <w:szCs w:val="20"/>
          <w:lang w:eastAsia="en-GB"/>
        </w:rPr>
        <mc:AlternateContent>
          <mc:Choice Requires="wps">
            <w:drawing>
              <wp:anchor distT="0" distB="0" distL="114300" distR="114300" simplePos="0" relativeHeight="251656704" behindDoc="0" locked="0" layoutInCell="1" allowOverlap="1" wp14:anchorId="065A3A6A" wp14:editId="414C0EE2">
                <wp:simplePos x="0" y="0"/>
                <wp:positionH relativeFrom="column">
                  <wp:posOffset>35955</wp:posOffset>
                </wp:positionH>
                <wp:positionV relativeFrom="paragraph">
                  <wp:posOffset>26705</wp:posOffset>
                </wp:positionV>
                <wp:extent cx="3303270" cy="1735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73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60BFE" w14:textId="31B5F4CC"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2776BA">
                              <w:rPr>
                                <w:rFonts w:ascii="Comic Sans MS" w:hAnsi="Comic Sans MS"/>
                                <w:sz w:val="20"/>
                                <w:szCs w:val="20"/>
                                <w:u w:val="single"/>
                              </w:rPr>
                              <w:t>Communication and Language</w:t>
                            </w:r>
                          </w:p>
                          <w:p w14:paraId="2C7CF2E1" w14:textId="77777777" w:rsidR="003F72C4" w:rsidRPr="002776BA" w:rsidRDefault="003F72C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4656FD1E" w14:textId="6FBB96DA" w:rsidR="005C33F7" w:rsidRPr="007F5F2E" w:rsidRDefault="007F5F2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7F5F2E">
                              <w:rPr>
                                <w:rFonts w:ascii="Comic Sans MS" w:hAnsi="Comic Sans MS"/>
                                <w:sz w:val="20"/>
                                <w:szCs w:val="20"/>
                              </w:rPr>
                              <w:t xml:space="preserve">This week we will </w:t>
                            </w:r>
                            <w:r w:rsidR="00165200">
                              <w:rPr>
                                <w:rFonts w:ascii="Comic Sans MS" w:hAnsi="Comic Sans MS"/>
                                <w:sz w:val="20"/>
                                <w:szCs w:val="20"/>
                              </w:rPr>
                              <w:t xml:space="preserve">talking about the school stance to reduce the use of plastics in our environment.  We will be learning new vocabulary and using it </w:t>
                            </w:r>
                            <w:r w:rsidR="00537F2B">
                              <w:rPr>
                                <w:rFonts w:ascii="Comic Sans MS" w:hAnsi="Comic Sans MS"/>
                                <w:sz w:val="20"/>
                                <w:szCs w:val="20"/>
                              </w:rPr>
                              <w:t>throughout</w:t>
                            </w:r>
                            <w:r w:rsidR="00165200">
                              <w:rPr>
                                <w:rFonts w:ascii="Comic Sans MS" w:hAnsi="Comic Sans MS"/>
                                <w:sz w:val="20"/>
                                <w:szCs w:val="20"/>
                              </w:rPr>
                              <w:t xml:space="preserve"> the day.</w:t>
                            </w:r>
                            <w:r w:rsidR="003F72C4">
                              <w:rPr>
                                <w:rFonts w:ascii="Comic Sans MS" w:hAnsi="Comic Sans MS"/>
                                <w:sz w:val="20"/>
                                <w:szCs w:val="20"/>
                              </w:rPr>
                              <w:t xml:space="preserve">  </w:t>
                            </w:r>
                            <w:r w:rsidR="00537F2B">
                              <w:rPr>
                                <w:rFonts w:ascii="Comic Sans MS" w:hAnsi="Comic Sans MS"/>
                                <w:sz w:val="20"/>
                                <w:szCs w:val="20"/>
                              </w:rPr>
                              <w:t>The children will be encouraged to ask questions to clarify their understanding of what is being discussed.</w:t>
                            </w: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A3A6A" id="Text Box 7" o:spid="_x0000_s1027" type="#_x0000_t202" style="position:absolute;margin-left:2.85pt;margin-top:2.1pt;width:260.1pt;height:13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" filled="f" stroked="f" strokeweight=".5pt">
                <v:textbox>
                  <w:txbxContent>
                    <w:p w14:paraId="7B960BFE" w14:textId="31B5F4CC"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2776BA">
                        <w:rPr>
                          <w:rFonts w:ascii="Comic Sans MS" w:hAnsi="Comic Sans MS"/>
                          <w:sz w:val="20"/>
                          <w:szCs w:val="20"/>
                          <w:u w:val="single"/>
                        </w:rPr>
                        <w:t>Communication and Language</w:t>
                      </w:r>
                    </w:p>
                    <w:p w14:paraId="2C7CF2E1" w14:textId="77777777" w:rsidR="003F72C4" w:rsidRPr="002776BA" w:rsidRDefault="003F72C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4656FD1E" w14:textId="6FBB96DA" w:rsidR="005C33F7" w:rsidRPr="007F5F2E" w:rsidRDefault="007F5F2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7F5F2E">
                        <w:rPr>
                          <w:rFonts w:ascii="Comic Sans MS" w:hAnsi="Comic Sans MS"/>
                          <w:sz w:val="20"/>
                          <w:szCs w:val="20"/>
                        </w:rPr>
                        <w:t xml:space="preserve">This week we will </w:t>
                      </w:r>
                      <w:r w:rsidR="00165200">
                        <w:rPr>
                          <w:rFonts w:ascii="Comic Sans MS" w:hAnsi="Comic Sans MS"/>
                          <w:sz w:val="20"/>
                          <w:szCs w:val="20"/>
                        </w:rPr>
                        <w:t xml:space="preserve">talking about the school stance to reduce the use of plastics in our environment.  We will be learning new vocabulary and using it </w:t>
                      </w:r>
                      <w:r w:rsidR="00537F2B">
                        <w:rPr>
                          <w:rFonts w:ascii="Comic Sans MS" w:hAnsi="Comic Sans MS"/>
                          <w:sz w:val="20"/>
                          <w:szCs w:val="20"/>
                        </w:rPr>
                        <w:t>throughout</w:t>
                      </w:r>
                      <w:r w:rsidR="00165200">
                        <w:rPr>
                          <w:rFonts w:ascii="Comic Sans MS" w:hAnsi="Comic Sans MS"/>
                          <w:sz w:val="20"/>
                          <w:szCs w:val="20"/>
                        </w:rPr>
                        <w:t xml:space="preserve"> the day.</w:t>
                      </w:r>
                      <w:r w:rsidR="003F72C4">
                        <w:rPr>
                          <w:rFonts w:ascii="Comic Sans MS" w:hAnsi="Comic Sans MS"/>
                          <w:sz w:val="20"/>
                          <w:szCs w:val="20"/>
                        </w:rPr>
                        <w:t xml:space="preserve">  </w:t>
                      </w:r>
                      <w:r w:rsidR="00537F2B">
                        <w:rPr>
                          <w:rFonts w:ascii="Comic Sans MS" w:hAnsi="Comic Sans MS"/>
                          <w:sz w:val="20"/>
                          <w:szCs w:val="20"/>
                        </w:rPr>
                        <w:t>The children will be encouraged to ask questions to clarify their understanding of what is being discussed.</w:t>
                      </w: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v:textbox>
              </v:shape>
            </w:pict>
          </mc:Fallback>
        </mc:AlternateContent>
      </w:r>
      <w:r w:rsidR="005F2FF5" w:rsidRPr="005C33F7">
        <w:rPr>
          <w:rFonts w:ascii="CCW Precursive 1" w:hAnsi="CCW Precursive 1"/>
          <w:noProof/>
          <w:sz w:val="20"/>
          <w:szCs w:val="20"/>
          <w:lang w:eastAsia="en-GB"/>
        </w:rPr>
        <mc:AlternateContent>
          <mc:Choice Requires="wps">
            <w:drawing>
              <wp:anchor distT="45720" distB="45720" distL="114300" distR="114300" simplePos="0" relativeHeight="251655680" behindDoc="0" locked="0" layoutInCell="1" allowOverlap="1" wp14:anchorId="147E67A6" wp14:editId="4FF9A30C">
                <wp:simplePos x="0" y="0"/>
                <wp:positionH relativeFrom="page">
                  <wp:posOffset>7372350</wp:posOffset>
                </wp:positionH>
                <wp:positionV relativeFrom="paragraph">
                  <wp:posOffset>20955</wp:posOffset>
                </wp:positionV>
                <wp:extent cx="3140710" cy="1524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524000"/>
                        </a:xfrm>
                        <a:prstGeom prst="rect">
                          <a:avLst/>
                        </a:prstGeom>
                        <a:noFill/>
                        <a:ln w="9525">
                          <a:noFill/>
                          <a:miter lim="800000"/>
                          <a:headEnd/>
                          <a:tailEnd/>
                        </a:ln>
                      </wps:spPr>
                      <wps:txbx>
                        <w:txbxContent>
                          <w:p w14:paraId="4F394B21" w14:textId="3B5EF230"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447DF20E" w14:textId="5C41B85C"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C15BB">
                              <w:rPr>
                                <w:rFonts w:ascii="Comic Sans MS" w:hAnsi="Comic Sans MS"/>
                                <w:sz w:val="20"/>
                                <w:szCs w:val="20"/>
                              </w:rPr>
                              <w:t>The children will be talking about the different aspects that arise throughout the day.</w:t>
                            </w:r>
                            <w:r>
                              <w:rPr>
                                <w:rFonts w:ascii="Comic Sans MS" w:hAnsi="Comic Sans MS"/>
                                <w:sz w:val="20"/>
                                <w:szCs w:val="20"/>
                              </w:rPr>
                              <w:t xml:space="preserve">  </w:t>
                            </w:r>
                            <w:r w:rsidR="00537F2B">
                              <w:rPr>
                                <w:rFonts w:ascii="Comic Sans MS" w:hAnsi="Comic Sans MS"/>
                                <w:sz w:val="20"/>
                                <w:szCs w:val="20"/>
                              </w:rPr>
                              <w:t xml:space="preserve">Our focus this week will be sharing and how to use the timer to make sure everyone has a fair go with the different equipment.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E67A6" id="Text Box 2" o:spid="_x0000_s1028" type="#_x0000_t202" style="position:absolute;margin-left:580.5pt;margin-top:1.65pt;width:247.3pt;height:120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" filled="f" stroked="f">
                <v:textbox>
                  <w:txbxContent>
                    <w:p w14:paraId="4F394B21" w14:textId="3B5EF230"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447DF20E" w14:textId="5C41B85C"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C15BB">
                        <w:rPr>
                          <w:rFonts w:ascii="Comic Sans MS" w:hAnsi="Comic Sans MS"/>
                          <w:sz w:val="20"/>
                          <w:szCs w:val="20"/>
                        </w:rPr>
                        <w:t>The children will be talking about the different aspects that arise throughout the day.</w:t>
                      </w:r>
                      <w:r>
                        <w:rPr>
                          <w:rFonts w:ascii="Comic Sans MS" w:hAnsi="Comic Sans MS"/>
                          <w:sz w:val="20"/>
                          <w:szCs w:val="20"/>
                        </w:rPr>
                        <w:t xml:space="preserve">  </w:t>
                      </w:r>
                      <w:r w:rsidR="00537F2B">
                        <w:rPr>
                          <w:rFonts w:ascii="Comic Sans MS" w:hAnsi="Comic Sans MS"/>
                          <w:sz w:val="20"/>
                          <w:szCs w:val="20"/>
                        </w:rPr>
                        <w:t xml:space="preserve">Our focus this week will be sharing and how to use the timer to make sure everyone has a fair go with the different equipment. </w:t>
                      </w:r>
                    </w:p>
                  </w:txbxContent>
                </v:textbox>
                <w10:wrap type="square" anchorx="page"/>
              </v:shape>
            </w:pict>
          </mc:Fallback>
        </mc:AlternateContent>
      </w:r>
    </w:p>
    <w:p w14:paraId="09FE78FA"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0273C54C"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2E64AA1C" w14:textId="77777777" w:rsidR="00FB3C23" w:rsidRPr="005C33F7" w:rsidRDefault="00FB3C23" w:rsidP="00065F12">
      <w:pPr>
        <w:rPr>
          <w:rFonts w:ascii="CCW Precursive 1" w:hAnsi="CCW Precursive 1"/>
          <w:sz w:val="20"/>
          <w:szCs w:val="20"/>
        </w:rPr>
      </w:pPr>
    </w:p>
    <w:p w14:paraId="66DEC22C" w14:textId="77777777" w:rsidR="00B231BD" w:rsidRPr="005C33F7" w:rsidRDefault="00B231BD" w:rsidP="00FB3C23">
      <w:pPr>
        <w:jc w:val="center"/>
        <w:rPr>
          <w:rFonts w:ascii="CCW Precursive 1" w:hAnsi="CCW Precursive 1"/>
          <w:sz w:val="20"/>
          <w:szCs w:val="20"/>
        </w:rPr>
      </w:pPr>
    </w:p>
    <w:p w14:paraId="0ACC0634"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016A1CD" w14:textId="6CCE5977" w:rsidR="00B231BD" w:rsidRPr="005C33F7" w:rsidRDefault="002E1ECD"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54656" behindDoc="0" locked="0" layoutInCell="1" allowOverlap="1" wp14:anchorId="3EE21078" wp14:editId="193045A2">
                <wp:simplePos x="0" y="0"/>
                <wp:positionH relativeFrom="column">
                  <wp:posOffset>100755</wp:posOffset>
                </wp:positionH>
                <wp:positionV relativeFrom="paragraph">
                  <wp:posOffset>247820</wp:posOffset>
                </wp:positionV>
                <wp:extent cx="3237865" cy="2067045"/>
                <wp:effectExtent l="0" t="0" r="0" b="0"/>
                <wp:wrapNone/>
                <wp:docPr id="8" name="Text Box 8"/>
                <wp:cNvGraphicFramePr/>
                <a:graphic xmlns:a="http://schemas.openxmlformats.org/drawingml/2006/main">
                  <a:graphicData uri="http://schemas.microsoft.com/office/word/2010/wordprocessingShape">
                    <wps:wsp>
                      <wps:cNvSpPr txBox="1"/>
                      <wps:spPr>
                        <a:xfrm>
                          <a:off x="0" y="0"/>
                          <a:ext cx="3237865" cy="206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68756" w14:textId="6BD9A2F4"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174D49F4" w14:textId="6EC2D684"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The children will be</w:t>
                            </w:r>
                            <w:r w:rsidR="002E1ECD">
                              <w:rPr>
                                <w:rFonts w:ascii="Comic Sans MS" w:hAnsi="Comic Sans MS"/>
                                <w:sz w:val="20"/>
                                <w:szCs w:val="20"/>
                              </w:rPr>
                              <w:t xml:space="preserve"> designing and building a bridge for the </w:t>
                            </w:r>
                            <w:r>
                              <w:rPr>
                                <w:rFonts w:ascii="Comic Sans MS" w:hAnsi="Comic Sans MS"/>
                                <w:sz w:val="20"/>
                                <w:szCs w:val="20"/>
                              </w:rPr>
                              <w:t>Gingerbread Man</w:t>
                            </w:r>
                            <w:r w:rsidR="002E1ECD">
                              <w:rPr>
                                <w:rFonts w:ascii="Comic Sans MS" w:hAnsi="Comic Sans MS"/>
                                <w:sz w:val="20"/>
                                <w:szCs w:val="20"/>
                              </w:rPr>
                              <w:t xml:space="preserve"> to get across the river safely</w:t>
                            </w:r>
                            <w:r>
                              <w:rPr>
                                <w:rFonts w:ascii="Comic Sans MS" w:hAnsi="Comic Sans MS"/>
                                <w:sz w:val="20"/>
                                <w:szCs w:val="20"/>
                              </w:rPr>
                              <w:t xml:space="preserve">  They will be collected words for our vocabulary wall and role playing the actions of the characters from the story.  The children will be learning the sound  n</w:t>
                            </w:r>
                            <w:r w:rsidR="002E1ECD">
                              <w:rPr>
                                <w:rFonts w:ascii="Comic Sans MS" w:hAnsi="Comic Sans MS"/>
                                <w:sz w:val="20"/>
                                <w:szCs w:val="20"/>
                              </w:rPr>
                              <w:t xml:space="preserve"> and m</w:t>
                            </w:r>
                            <w:r>
                              <w:rPr>
                                <w:rFonts w:ascii="Comic Sans MS" w:hAnsi="Comic Sans MS"/>
                                <w:sz w:val="20"/>
                                <w:szCs w:val="20"/>
                              </w:rPr>
                              <w:t xml:space="preserve">  They will be forming the letters and learning to recognise the sounds in simple words.</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21078" id="Text Box 8" o:spid="_x0000_s1029" type="#_x0000_t202" style="position:absolute;left:0;text-align:left;margin-left:7.95pt;margin-top:19.5pt;width:254.95pt;height:16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" filled="f" stroked="f" strokeweight=".5pt">
                <v:textbox>
                  <w:txbxContent>
                    <w:p w14:paraId="69F68756" w14:textId="6BD9A2F4"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174D49F4" w14:textId="6EC2D684"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The children will be</w:t>
                      </w:r>
                      <w:r w:rsidR="002E1ECD">
                        <w:rPr>
                          <w:rFonts w:ascii="Comic Sans MS" w:hAnsi="Comic Sans MS"/>
                          <w:sz w:val="20"/>
                          <w:szCs w:val="20"/>
                        </w:rPr>
                        <w:t xml:space="preserve"> designing and building a bridge for the </w:t>
                      </w:r>
                      <w:r>
                        <w:rPr>
                          <w:rFonts w:ascii="Comic Sans MS" w:hAnsi="Comic Sans MS"/>
                          <w:sz w:val="20"/>
                          <w:szCs w:val="20"/>
                        </w:rPr>
                        <w:t>Gingerbread Man</w:t>
                      </w:r>
                      <w:r w:rsidR="002E1ECD">
                        <w:rPr>
                          <w:rFonts w:ascii="Comic Sans MS" w:hAnsi="Comic Sans MS"/>
                          <w:sz w:val="20"/>
                          <w:szCs w:val="20"/>
                        </w:rPr>
                        <w:t xml:space="preserve"> to get across the river safely</w:t>
                      </w:r>
                      <w:r>
                        <w:rPr>
                          <w:rFonts w:ascii="Comic Sans MS" w:hAnsi="Comic Sans MS"/>
                          <w:sz w:val="20"/>
                          <w:szCs w:val="20"/>
                        </w:rPr>
                        <w:t xml:space="preserve">  They will be collected words for our vocabulary wall and role playing the actions of the characters from the story.  The children will be learning the sound  n</w:t>
                      </w:r>
                      <w:r w:rsidR="002E1ECD">
                        <w:rPr>
                          <w:rFonts w:ascii="Comic Sans MS" w:hAnsi="Comic Sans MS"/>
                          <w:sz w:val="20"/>
                          <w:szCs w:val="20"/>
                        </w:rPr>
                        <w:t xml:space="preserve"> and m</w:t>
                      </w:r>
                      <w:r>
                        <w:rPr>
                          <w:rFonts w:ascii="Comic Sans MS" w:hAnsi="Comic Sans MS"/>
                          <w:sz w:val="20"/>
                          <w:szCs w:val="20"/>
                        </w:rPr>
                        <w:t xml:space="preserve">  They will be forming the letters and learning to recognise the sounds in simple words.</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v:textbox>
              </v:shape>
            </w:pict>
          </mc:Fallback>
        </mc:AlternateContent>
      </w:r>
    </w:p>
    <w:p w14:paraId="4C5EC5F5" w14:textId="4D7A6DAD" w:rsidR="00232AEE" w:rsidRDefault="005F2FF5" w:rsidP="00232AEE">
      <w:r w:rsidRPr="005C33F7">
        <w:rPr>
          <w:rFonts w:ascii="CCW Precursive 1" w:hAnsi="CCW Precursive 1"/>
          <w:noProof/>
          <w:sz w:val="20"/>
          <w:szCs w:val="20"/>
          <w:lang w:eastAsia="en-GB"/>
        </w:rPr>
        <mc:AlternateContent>
          <mc:Choice Requires="wps">
            <w:drawing>
              <wp:anchor distT="45720" distB="45720" distL="114300" distR="114300" simplePos="0" relativeHeight="251659776" behindDoc="0" locked="0" layoutInCell="1" allowOverlap="1" wp14:anchorId="7F2894EB" wp14:editId="2A5A69AD">
                <wp:simplePos x="0" y="0"/>
                <wp:positionH relativeFrom="page">
                  <wp:posOffset>6432550</wp:posOffset>
                </wp:positionH>
                <wp:positionV relativeFrom="paragraph">
                  <wp:posOffset>339090</wp:posOffset>
                </wp:positionV>
                <wp:extent cx="4055745" cy="17145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714500"/>
                        </a:xfrm>
                        <a:prstGeom prst="rect">
                          <a:avLst/>
                        </a:prstGeom>
                        <a:noFill/>
                        <a:ln w="9525">
                          <a:noFill/>
                          <a:miter lim="800000"/>
                          <a:headEnd/>
                          <a:tailEnd/>
                        </a:ln>
                      </wps:spPr>
                      <wps:txbx>
                        <w:txbxContent>
                          <w:p w14:paraId="1471AB77" w14:textId="77777777"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1C2B5344" w14:textId="10DBDBA3" w:rsidR="007F5F2E" w:rsidRPr="005F2FF5" w:rsidRDefault="0057092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70922">
                              <w:rPr>
                                <w:rFonts w:ascii="Comic Sans MS" w:hAnsi="Comic Sans MS"/>
                                <w:sz w:val="20"/>
                                <w:szCs w:val="20"/>
                              </w:rPr>
                              <w:t>We are going to be talking about our town and some of its landmarks.  The children will be drawing simple maps of their routes to school</w:t>
                            </w:r>
                            <w:r w:rsidR="000C15BB">
                              <w:rPr>
                                <w:rFonts w:ascii="Comic Sans MS" w:hAnsi="Comic Sans MS"/>
                                <w:sz w:val="20"/>
                                <w:szCs w:val="20"/>
                              </w:rPr>
                              <w:t xml:space="preserve"> and talking about what they see when they are out and about.   We will continue to talk about where the children’s families come from.</w:t>
                            </w:r>
                          </w:p>
                          <w:p w14:paraId="0DD05B31" w14:textId="77777777" w:rsidR="0031433C" w:rsidRPr="0031433C" w:rsidRDefault="0031433C" w:rsidP="00E54CEE">
                            <w:pPr>
                              <w:jc w:val="center"/>
                            </w:pPr>
                          </w:p>
                          <w:p w14:paraId="0D4728E4"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894EB" id="_x0000_s1030" type="#_x0000_t202" style="position:absolute;margin-left:506.5pt;margin-top:26.7pt;width:319.35pt;height:135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" filled="f" stroked="f">
                <v:textbox>
                  <w:txbxContent>
                    <w:p w14:paraId="1471AB77" w14:textId="77777777"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1C2B5344" w14:textId="10DBDBA3" w:rsidR="007F5F2E" w:rsidRPr="005F2FF5" w:rsidRDefault="0057092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70922">
                        <w:rPr>
                          <w:rFonts w:ascii="Comic Sans MS" w:hAnsi="Comic Sans MS"/>
                          <w:sz w:val="20"/>
                          <w:szCs w:val="20"/>
                        </w:rPr>
                        <w:t>We are going to be talking about our town and some of its landmarks.  The children will be drawing simple maps of their routes to school</w:t>
                      </w:r>
                      <w:r w:rsidR="000C15BB">
                        <w:rPr>
                          <w:rFonts w:ascii="Comic Sans MS" w:hAnsi="Comic Sans MS"/>
                          <w:sz w:val="20"/>
                          <w:szCs w:val="20"/>
                        </w:rPr>
                        <w:t xml:space="preserve"> and talking about what they see when they are out and about.   We will continue to talk about where the children’s families come from.</w:t>
                      </w:r>
                    </w:p>
                    <w:p w14:paraId="0DD05B31" w14:textId="77777777" w:rsidR="0031433C" w:rsidRPr="0031433C" w:rsidRDefault="0031433C" w:rsidP="00E54CEE">
                      <w:pPr>
                        <w:jc w:val="center"/>
                      </w:pPr>
                    </w:p>
                    <w:p w14:paraId="0D4728E4" w14:textId="77777777"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14:paraId="0F4A160F" w14:textId="3501976D" w:rsidR="00B231BD" w:rsidRPr="005C33F7" w:rsidRDefault="000341E5"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58240" behindDoc="0" locked="0" layoutInCell="1" allowOverlap="1" wp14:anchorId="513FEA0C" wp14:editId="6F6EF9B3">
                <wp:simplePos x="0" y="0"/>
                <wp:positionH relativeFrom="margin">
                  <wp:posOffset>5039555</wp:posOffset>
                </wp:positionH>
                <wp:positionV relativeFrom="paragraph">
                  <wp:posOffset>1309640</wp:posOffset>
                </wp:positionV>
                <wp:extent cx="5010150" cy="1492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010150" cy="149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CDC53" w14:textId="379A8E7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57C111B4" w14:textId="673CBB09" w:rsidR="00570922" w:rsidRPr="00570922" w:rsidRDefault="00194B4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In maths we are continu</w:t>
                            </w:r>
                            <w:r w:rsidR="00570922" w:rsidRPr="00570922">
                              <w:rPr>
                                <w:rFonts w:ascii="Comic Sans MS" w:hAnsi="Comic Sans MS"/>
                                <w:sz w:val="20"/>
                                <w:szCs w:val="20"/>
                              </w:rPr>
                              <w:t xml:space="preserve">ing to work on the children’s </w:t>
                            </w:r>
                            <w:r>
                              <w:rPr>
                                <w:rFonts w:ascii="Comic Sans MS" w:hAnsi="Comic Sans MS"/>
                                <w:sz w:val="20"/>
                                <w:szCs w:val="20"/>
                              </w:rPr>
                              <w:t>subiti</w:t>
                            </w:r>
                            <w:r w:rsidR="00570922">
                              <w:rPr>
                                <w:rFonts w:ascii="Comic Sans MS" w:hAnsi="Comic Sans MS"/>
                                <w:sz w:val="20"/>
                                <w:szCs w:val="20"/>
                              </w:rPr>
                              <w:t>s</w:t>
                            </w:r>
                            <w:r w:rsidR="00570922" w:rsidRPr="00570922">
                              <w:rPr>
                                <w:rFonts w:ascii="Comic Sans MS" w:hAnsi="Comic Sans MS"/>
                                <w:sz w:val="20"/>
                                <w:szCs w:val="20"/>
                              </w:rPr>
                              <w:t>ing skills</w:t>
                            </w:r>
                            <w:r>
                              <w:rPr>
                                <w:rFonts w:ascii="Comic Sans MS" w:hAnsi="Comic Sans MS"/>
                                <w:sz w:val="20"/>
                                <w:szCs w:val="20"/>
                              </w:rPr>
                              <w:t>.  This is when the children are able to look at a group</w:t>
                            </w:r>
                            <w:r w:rsidR="000C15BB">
                              <w:rPr>
                                <w:rFonts w:ascii="Comic Sans MS" w:hAnsi="Comic Sans MS"/>
                                <w:sz w:val="20"/>
                                <w:szCs w:val="20"/>
                              </w:rPr>
                              <w:t xml:space="preserve"> up to five and instantly recognise the amount without counting.  </w:t>
                            </w:r>
                            <w:r w:rsidR="00537F2B">
                              <w:rPr>
                                <w:rFonts w:ascii="Comic Sans MS" w:hAnsi="Comic Sans MS"/>
                                <w:sz w:val="20"/>
                                <w:szCs w:val="20"/>
                              </w:rPr>
                              <w:t xml:space="preserve">This week we are going at the number 3 and using the story of The Three Bears to help.  </w:t>
                            </w:r>
                            <w:r w:rsidR="000C15BB">
                              <w:rPr>
                                <w:rFonts w:ascii="Comic Sans MS" w:hAnsi="Comic Sans MS"/>
                                <w:sz w:val="20"/>
                                <w:szCs w:val="20"/>
                              </w:rPr>
                              <w:t xml:space="preserve">The children will be working on counting irregular objects, sounds and actions.  </w:t>
                            </w: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EA0C" id="Text Box 11" o:spid="_x0000_s1031" type="#_x0000_t202" style="position:absolute;left:0;text-align:left;margin-left:396.8pt;margin-top:103.1pt;width:394.5pt;height:1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" filled="f" stroked="f" strokeweight=".5pt">
                <v:textbox>
                  <w:txbxContent>
                    <w:p w14:paraId="040CDC53" w14:textId="379A8E7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57C111B4" w14:textId="673CBB09" w:rsidR="00570922" w:rsidRPr="00570922" w:rsidRDefault="00194B4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In maths we are continu</w:t>
                      </w:r>
                      <w:r w:rsidR="00570922" w:rsidRPr="00570922">
                        <w:rPr>
                          <w:rFonts w:ascii="Comic Sans MS" w:hAnsi="Comic Sans MS"/>
                          <w:sz w:val="20"/>
                          <w:szCs w:val="20"/>
                        </w:rPr>
                        <w:t xml:space="preserve">ing to work on the children’s </w:t>
                      </w:r>
                      <w:r>
                        <w:rPr>
                          <w:rFonts w:ascii="Comic Sans MS" w:hAnsi="Comic Sans MS"/>
                          <w:sz w:val="20"/>
                          <w:szCs w:val="20"/>
                        </w:rPr>
                        <w:t>subiti</w:t>
                      </w:r>
                      <w:r w:rsidR="00570922">
                        <w:rPr>
                          <w:rFonts w:ascii="Comic Sans MS" w:hAnsi="Comic Sans MS"/>
                          <w:sz w:val="20"/>
                          <w:szCs w:val="20"/>
                        </w:rPr>
                        <w:t>s</w:t>
                      </w:r>
                      <w:r w:rsidR="00570922" w:rsidRPr="00570922">
                        <w:rPr>
                          <w:rFonts w:ascii="Comic Sans MS" w:hAnsi="Comic Sans MS"/>
                          <w:sz w:val="20"/>
                          <w:szCs w:val="20"/>
                        </w:rPr>
                        <w:t>ing skills</w:t>
                      </w:r>
                      <w:r>
                        <w:rPr>
                          <w:rFonts w:ascii="Comic Sans MS" w:hAnsi="Comic Sans MS"/>
                          <w:sz w:val="20"/>
                          <w:szCs w:val="20"/>
                        </w:rPr>
                        <w:t>.  This is when the children are able to look at a group</w:t>
                      </w:r>
                      <w:r w:rsidR="000C15BB">
                        <w:rPr>
                          <w:rFonts w:ascii="Comic Sans MS" w:hAnsi="Comic Sans MS"/>
                          <w:sz w:val="20"/>
                          <w:szCs w:val="20"/>
                        </w:rPr>
                        <w:t xml:space="preserve"> up to five and instantly recognise the amount without counting.  </w:t>
                      </w:r>
                      <w:r w:rsidR="00537F2B">
                        <w:rPr>
                          <w:rFonts w:ascii="Comic Sans MS" w:hAnsi="Comic Sans MS"/>
                          <w:sz w:val="20"/>
                          <w:szCs w:val="20"/>
                        </w:rPr>
                        <w:t xml:space="preserve">This week we are going at the number 3 and using the story of The Three Bears to help.  </w:t>
                      </w:r>
                      <w:r w:rsidR="000C15BB">
                        <w:rPr>
                          <w:rFonts w:ascii="Comic Sans MS" w:hAnsi="Comic Sans MS"/>
                          <w:sz w:val="20"/>
                          <w:szCs w:val="20"/>
                        </w:rPr>
                        <w:t xml:space="preserve">The children will be working on counting irregular objects, sounds and actions.  </w:t>
                      </w: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v:textbox>
                <w10:wrap anchorx="margin"/>
              </v:shape>
            </w:pict>
          </mc:Fallback>
        </mc:AlternateContent>
      </w:r>
      <w:r w:rsidR="000B79AD" w:rsidRPr="00232AEE">
        <w:rPr>
          <w:rFonts w:ascii="CCW Precursive 1" w:hAnsi="CCW Precursive 1"/>
          <w:noProof/>
          <w:sz w:val="20"/>
          <w:szCs w:val="20"/>
          <w:lang w:eastAsia="en-GB"/>
        </w:rPr>
        <mc:AlternateContent>
          <mc:Choice Requires="wps">
            <w:drawing>
              <wp:anchor distT="45720" distB="45720" distL="114300" distR="114300" simplePos="0" relativeHeight="251656192" behindDoc="0" locked="0" layoutInCell="1" allowOverlap="1" wp14:anchorId="71C8D06D" wp14:editId="519EE6B4">
                <wp:simplePos x="0" y="0"/>
                <wp:positionH relativeFrom="margin">
                  <wp:posOffset>28575</wp:posOffset>
                </wp:positionH>
                <wp:positionV relativeFrom="paragraph">
                  <wp:posOffset>3065145</wp:posOffset>
                </wp:positionV>
                <wp:extent cx="9931400" cy="1583690"/>
                <wp:effectExtent l="0" t="0" r="1270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0" cy="1583690"/>
                        </a:xfrm>
                        <a:prstGeom prst="rect">
                          <a:avLst/>
                        </a:prstGeom>
                        <a:solidFill>
                          <a:srgbClr val="FFFFFF"/>
                        </a:solidFill>
                        <a:ln w="9525">
                          <a:solidFill>
                            <a:srgbClr val="000000"/>
                          </a:solidFill>
                          <a:miter lim="800000"/>
                          <a:headEnd/>
                          <a:tailEnd/>
                        </a:ln>
                      </wps:spPr>
                      <wps:txbx>
                        <w:txbxContent>
                          <w:p w14:paraId="001F0DB3" w14:textId="5BCCF157" w:rsidR="00232AEE" w:rsidRPr="002D7CB6" w:rsidRDefault="00232AEE" w:rsidP="00232AEE">
                            <w:pPr>
                              <w:jc w:val="center"/>
                              <w:rPr>
                                <w:rFonts w:ascii="Comic Sans MS" w:hAnsi="Comic Sans MS"/>
                                <w:sz w:val="20"/>
                                <w:szCs w:val="20"/>
                                <w:u w:val="single"/>
                              </w:rPr>
                            </w:pPr>
                            <w:r w:rsidRPr="002D7CB6">
                              <w:rPr>
                                <w:rFonts w:ascii="Comic Sans MS" w:hAnsi="Comic Sans MS"/>
                                <w:sz w:val="20"/>
                                <w:szCs w:val="20"/>
                                <w:u w:val="single"/>
                              </w:rPr>
                              <w:t>Parental Involvement Activity</w:t>
                            </w:r>
                          </w:p>
                          <w:p w14:paraId="27151607" w14:textId="3A8F3D57" w:rsidR="00345A66" w:rsidRPr="00232AEE" w:rsidRDefault="00771749" w:rsidP="00232AEE">
                            <w:pPr>
                              <w:jc w:val="center"/>
                              <w:rPr>
                                <w:rFonts w:ascii="Comic Sans MS" w:hAnsi="Comic Sans MS"/>
                              </w:rPr>
                            </w:pPr>
                            <w:r w:rsidRPr="002D7CB6">
                              <w:rPr>
                                <w:rFonts w:ascii="Comic Sans MS" w:hAnsi="Comic Sans MS"/>
                                <w:sz w:val="20"/>
                                <w:szCs w:val="20"/>
                              </w:rPr>
                              <w:t xml:space="preserve">This week we are going to be talking about </w:t>
                            </w:r>
                            <w:r w:rsidR="000341E5">
                              <w:rPr>
                                <w:rFonts w:ascii="Comic Sans MS" w:hAnsi="Comic Sans MS"/>
                                <w:sz w:val="20"/>
                                <w:szCs w:val="20"/>
                              </w:rPr>
                              <w:t>p</w:t>
                            </w:r>
                            <w:r w:rsidR="002D7CB6" w:rsidRPr="002D7CB6">
                              <w:rPr>
                                <w:rFonts w:ascii="Comic Sans MS" w:hAnsi="Comic Sans MS"/>
                                <w:sz w:val="20"/>
                                <w:szCs w:val="20"/>
                              </w:rPr>
                              <w:t>lastic and how it is affecting our planet and what we can do about that.</w:t>
                            </w:r>
                            <w:r w:rsidRPr="002D7CB6">
                              <w:rPr>
                                <w:rFonts w:ascii="Comic Sans MS" w:hAnsi="Comic Sans MS"/>
                                <w:sz w:val="20"/>
                                <w:szCs w:val="20"/>
                              </w:rPr>
                              <w:t xml:space="preserve"> </w:t>
                            </w:r>
                            <w:r w:rsidR="002D7CB6" w:rsidRPr="002D7CB6">
                              <w:rPr>
                                <w:rFonts w:ascii="Comic Sans MS" w:hAnsi="Comic Sans MS"/>
                                <w:sz w:val="20"/>
                                <w:szCs w:val="20"/>
                              </w:rPr>
                              <w:t>The children will be introduced to our ‘courageous advocacy’ in our collective worship as this is something the whole school is taking part in.  We will then discuss how we can ‘</w:t>
                            </w:r>
                            <w:r w:rsidR="000B79AD">
                              <w:rPr>
                                <w:rFonts w:ascii="Comic Sans MS" w:hAnsi="Comic Sans MS"/>
                                <w:sz w:val="20"/>
                                <w:szCs w:val="20"/>
                              </w:rPr>
                              <w:t>S</w:t>
                            </w:r>
                            <w:r w:rsidR="002D7CB6" w:rsidRPr="002D7CB6">
                              <w:rPr>
                                <w:rFonts w:ascii="Comic Sans MS" w:hAnsi="Comic Sans MS"/>
                                <w:sz w:val="20"/>
                                <w:szCs w:val="20"/>
                              </w:rPr>
                              <w:t xml:space="preserve">ave our </w:t>
                            </w:r>
                            <w:proofErr w:type="gramStart"/>
                            <w:r w:rsidR="000B79AD">
                              <w:rPr>
                                <w:rFonts w:ascii="Comic Sans MS" w:hAnsi="Comic Sans MS"/>
                                <w:sz w:val="20"/>
                                <w:szCs w:val="20"/>
                              </w:rPr>
                              <w:t>P</w:t>
                            </w:r>
                            <w:r w:rsidR="000B79AD" w:rsidRPr="002D7CB6">
                              <w:rPr>
                                <w:rFonts w:ascii="Comic Sans MS" w:hAnsi="Comic Sans MS"/>
                                <w:sz w:val="20"/>
                                <w:szCs w:val="20"/>
                              </w:rPr>
                              <w:t>lanet</w:t>
                            </w:r>
                            <w:proofErr w:type="gramEnd"/>
                            <w:r w:rsidR="002D7CB6" w:rsidRPr="002D7CB6">
                              <w:rPr>
                                <w:rFonts w:ascii="Comic Sans MS" w:hAnsi="Comic Sans MS"/>
                                <w:sz w:val="20"/>
                                <w:szCs w:val="20"/>
                              </w:rPr>
                              <w:t>’.  We ask that you take some</w:t>
                            </w:r>
                            <w:r w:rsidR="000B79AD">
                              <w:rPr>
                                <w:rFonts w:ascii="Comic Sans MS" w:hAnsi="Comic Sans MS"/>
                                <w:sz w:val="20"/>
                                <w:szCs w:val="20"/>
                              </w:rPr>
                              <w:t xml:space="preserve"> </w:t>
                            </w:r>
                            <w:r w:rsidR="002D7CB6" w:rsidRPr="002D7CB6">
                              <w:rPr>
                                <w:rFonts w:ascii="Comic Sans MS" w:hAnsi="Comic Sans MS"/>
                                <w:sz w:val="20"/>
                                <w:szCs w:val="20"/>
                              </w:rPr>
                              <w:t>time this week to talk about what recycling you do at home and explain why it is important.  Perhaps set a target at home that will reduce the use of plastic.  There are lots of websites out there that recommend ways to reduce the use of plastics.  Choose one and let use know so we can share it with the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8D06D" id="_x0000_s1032" type="#_x0000_t202" style="position:absolute;left:0;text-align:left;margin-left:2.25pt;margin-top:241.35pt;width:782pt;height:124.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">
                <v:textbox>
                  <w:txbxContent>
                    <w:p w14:paraId="001F0DB3" w14:textId="5BCCF157" w:rsidR="00232AEE" w:rsidRPr="002D7CB6" w:rsidRDefault="00232AEE" w:rsidP="00232AEE">
                      <w:pPr>
                        <w:jc w:val="center"/>
                        <w:rPr>
                          <w:rFonts w:ascii="Comic Sans MS" w:hAnsi="Comic Sans MS"/>
                          <w:sz w:val="20"/>
                          <w:szCs w:val="20"/>
                          <w:u w:val="single"/>
                        </w:rPr>
                      </w:pPr>
                      <w:r w:rsidRPr="002D7CB6">
                        <w:rPr>
                          <w:rFonts w:ascii="Comic Sans MS" w:hAnsi="Comic Sans MS"/>
                          <w:sz w:val="20"/>
                          <w:szCs w:val="20"/>
                          <w:u w:val="single"/>
                        </w:rPr>
                        <w:t>Parental Involvement Activity</w:t>
                      </w:r>
                    </w:p>
                    <w:p w14:paraId="27151607" w14:textId="3A8F3D57" w:rsidR="00345A66" w:rsidRPr="00232AEE" w:rsidRDefault="00771749" w:rsidP="00232AEE">
                      <w:pPr>
                        <w:jc w:val="center"/>
                        <w:rPr>
                          <w:rFonts w:ascii="Comic Sans MS" w:hAnsi="Comic Sans MS"/>
                        </w:rPr>
                      </w:pPr>
                      <w:r w:rsidRPr="002D7CB6">
                        <w:rPr>
                          <w:rFonts w:ascii="Comic Sans MS" w:hAnsi="Comic Sans MS"/>
                          <w:sz w:val="20"/>
                          <w:szCs w:val="20"/>
                        </w:rPr>
                        <w:t xml:space="preserve">This week we are going to be talking about </w:t>
                      </w:r>
                      <w:r w:rsidR="000341E5">
                        <w:rPr>
                          <w:rFonts w:ascii="Comic Sans MS" w:hAnsi="Comic Sans MS"/>
                          <w:sz w:val="20"/>
                          <w:szCs w:val="20"/>
                        </w:rPr>
                        <w:t>p</w:t>
                      </w:r>
                      <w:r w:rsidR="002D7CB6" w:rsidRPr="002D7CB6">
                        <w:rPr>
                          <w:rFonts w:ascii="Comic Sans MS" w:hAnsi="Comic Sans MS"/>
                          <w:sz w:val="20"/>
                          <w:szCs w:val="20"/>
                        </w:rPr>
                        <w:t>lastic and how it is affecting our planet and what we can do about that.</w:t>
                      </w:r>
                      <w:r w:rsidRPr="002D7CB6">
                        <w:rPr>
                          <w:rFonts w:ascii="Comic Sans MS" w:hAnsi="Comic Sans MS"/>
                          <w:sz w:val="20"/>
                          <w:szCs w:val="20"/>
                        </w:rPr>
                        <w:t xml:space="preserve"> </w:t>
                      </w:r>
                      <w:r w:rsidR="002D7CB6" w:rsidRPr="002D7CB6">
                        <w:rPr>
                          <w:rFonts w:ascii="Comic Sans MS" w:hAnsi="Comic Sans MS"/>
                          <w:sz w:val="20"/>
                          <w:szCs w:val="20"/>
                        </w:rPr>
                        <w:t>The children will be introduced to our ‘courageous advocacy’ in our collective worship as this is something the whole school is taking part in.  We will then discuss how we can ‘</w:t>
                      </w:r>
                      <w:r w:rsidR="000B79AD">
                        <w:rPr>
                          <w:rFonts w:ascii="Comic Sans MS" w:hAnsi="Comic Sans MS"/>
                          <w:sz w:val="20"/>
                          <w:szCs w:val="20"/>
                        </w:rPr>
                        <w:t>S</w:t>
                      </w:r>
                      <w:r w:rsidR="002D7CB6" w:rsidRPr="002D7CB6">
                        <w:rPr>
                          <w:rFonts w:ascii="Comic Sans MS" w:hAnsi="Comic Sans MS"/>
                          <w:sz w:val="20"/>
                          <w:szCs w:val="20"/>
                        </w:rPr>
                        <w:t xml:space="preserve">ave our </w:t>
                      </w:r>
                      <w:proofErr w:type="gramStart"/>
                      <w:r w:rsidR="000B79AD">
                        <w:rPr>
                          <w:rFonts w:ascii="Comic Sans MS" w:hAnsi="Comic Sans MS"/>
                          <w:sz w:val="20"/>
                          <w:szCs w:val="20"/>
                        </w:rPr>
                        <w:t>P</w:t>
                      </w:r>
                      <w:r w:rsidR="000B79AD" w:rsidRPr="002D7CB6">
                        <w:rPr>
                          <w:rFonts w:ascii="Comic Sans MS" w:hAnsi="Comic Sans MS"/>
                          <w:sz w:val="20"/>
                          <w:szCs w:val="20"/>
                        </w:rPr>
                        <w:t>lanet</w:t>
                      </w:r>
                      <w:proofErr w:type="gramEnd"/>
                      <w:r w:rsidR="002D7CB6" w:rsidRPr="002D7CB6">
                        <w:rPr>
                          <w:rFonts w:ascii="Comic Sans MS" w:hAnsi="Comic Sans MS"/>
                          <w:sz w:val="20"/>
                          <w:szCs w:val="20"/>
                        </w:rPr>
                        <w:t>’.  We ask that you take some</w:t>
                      </w:r>
                      <w:r w:rsidR="000B79AD">
                        <w:rPr>
                          <w:rFonts w:ascii="Comic Sans MS" w:hAnsi="Comic Sans MS"/>
                          <w:sz w:val="20"/>
                          <w:szCs w:val="20"/>
                        </w:rPr>
                        <w:t xml:space="preserve"> </w:t>
                      </w:r>
                      <w:r w:rsidR="002D7CB6" w:rsidRPr="002D7CB6">
                        <w:rPr>
                          <w:rFonts w:ascii="Comic Sans MS" w:hAnsi="Comic Sans MS"/>
                          <w:sz w:val="20"/>
                          <w:szCs w:val="20"/>
                        </w:rPr>
                        <w:t>time this week to talk about what recycling you do at home and explain why it is important.  Perhaps set a target at home that will reduce the use of plastic.  There are lots of websites out there that recommend ways to reduce the use of plastics.  Choose one and let use know so we can share it with the class.</w:t>
                      </w:r>
                    </w:p>
                  </w:txbxContent>
                </v:textbox>
                <w10:wrap type="square" anchorx="margin"/>
              </v:shape>
            </w:pict>
          </mc:Fallback>
        </mc:AlternateContent>
      </w:r>
      <w:r w:rsidR="002D7CB6"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1312" behindDoc="0" locked="0" layoutInCell="1" allowOverlap="1" wp14:anchorId="2E153187" wp14:editId="08EB49F8">
                <wp:simplePos x="0" y="0"/>
                <wp:positionH relativeFrom="column">
                  <wp:posOffset>57150</wp:posOffset>
                </wp:positionH>
                <wp:positionV relativeFrom="paragraph">
                  <wp:posOffset>1704340</wp:posOffset>
                </wp:positionV>
                <wp:extent cx="4766310" cy="1310005"/>
                <wp:effectExtent l="0" t="0" r="0" b="44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1310005"/>
                        </a:xfrm>
                        <a:prstGeom prst="rect">
                          <a:avLst/>
                        </a:prstGeom>
                        <a:noFill/>
                        <a:ln w="9525">
                          <a:noFill/>
                          <a:miter lim="800000"/>
                          <a:headEnd/>
                          <a:tailEnd/>
                        </a:ln>
                      </wps:spPr>
                      <wps:txbx>
                        <w:txbxContent>
                          <w:p w14:paraId="29A100C3" w14:textId="4F6052B2"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42A7445A" w14:textId="194B8F49" w:rsidR="00511CF1" w:rsidRDefault="000C15BB" w:rsidP="002D7CB6">
                            <w:pPr>
                              <w:pBdr>
                                <w:top w:val="single" w:sz="4" w:space="1" w:color="auto"/>
                                <w:left w:val="single" w:sz="4" w:space="4" w:color="auto"/>
                                <w:bottom w:val="single" w:sz="4" w:space="1" w:color="auto"/>
                                <w:right w:val="single" w:sz="4" w:space="4" w:color="auto"/>
                              </w:pBdr>
                              <w:jc w:val="center"/>
                            </w:pPr>
                            <w:r>
                              <w:rPr>
                                <w:rFonts w:ascii="Comic Sans MS" w:hAnsi="Comic Sans MS"/>
                                <w:sz w:val="20"/>
                                <w:szCs w:val="20"/>
                              </w:rPr>
                              <w:t xml:space="preserve">This week </w:t>
                            </w:r>
                            <w:r w:rsidR="00771749">
                              <w:rPr>
                                <w:rFonts w:ascii="Comic Sans MS" w:hAnsi="Comic Sans MS"/>
                                <w:sz w:val="20"/>
                                <w:szCs w:val="20"/>
                              </w:rPr>
                              <w:t xml:space="preserve">we will be making </w:t>
                            </w:r>
                            <w:r w:rsidR="00537F2B">
                              <w:rPr>
                                <w:rFonts w:ascii="Comic Sans MS" w:hAnsi="Comic Sans MS"/>
                                <w:sz w:val="20"/>
                                <w:szCs w:val="20"/>
                              </w:rPr>
                              <w:t xml:space="preserve">Jelly Fishes </w:t>
                            </w:r>
                            <w:r w:rsidR="00771749">
                              <w:rPr>
                                <w:rFonts w:ascii="Comic Sans MS" w:hAnsi="Comic Sans MS"/>
                                <w:sz w:val="20"/>
                                <w:szCs w:val="20"/>
                              </w:rPr>
                              <w:t xml:space="preserve"> using marbling inks</w:t>
                            </w:r>
                            <w:r w:rsidR="00537F2B">
                              <w:rPr>
                                <w:rFonts w:ascii="Comic Sans MS" w:hAnsi="Comic Sans MS"/>
                                <w:sz w:val="20"/>
                                <w:szCs w:val="20"/>
                              </w:rPr>
                              <w:t xml:space="preserve"> and Jelly!</w:t>
                            </w:r>
                            <w:r w:rsidR="004D7861">
                              <w:rPr>
                                <w:rFonts w:ascii="Comic Sans MS" w:hAnsi="Comic Sans MS"/>
                                <w:sz w:val="20"/>
                                <w:szCs w:val="20"/>
                              </w:rPr>
                              <w:t xml:space="preserve">  In music the children will singing ‘</w:t>
                            </w:r>
                            <w:r w:rsidR="002E1ECD">
                              <w:rPr>
                                <w:rFonts w:ascii="Comic Sans MS" w:hAnsi="Comic Sans MS"/>
                                <w:sz w:val="20"/>
                                <w:szCs w:val="20"/>
                              </w:rPr>
                              <w:t>There</w:t>
                            </w:r>
                            <w:r w:rsidR="004D7861">
                              <w:rPr>
                                <w:rFonts w:ascii="Comic Sans MS" w:hAnsi="Comic Sans MS"/>
                                <w:sz w:val="20"/>
                                <w:szCs w:val="20"/>
                              </w:rPr>
                              <w:t xml:space="preserve"> was a Princess Long </w:t>
                            </w:r>
                            <w:r w:rsidR="002E1ECD">
                              <w:rPr>
                                <w:rFonts w:ascii="Comic Sans MS" w:hAnsi="Comic Sans MS"/>
                                <w:sz w:val="20"/>
                                <w:szCs w:val="20"/>
                              </w:rPr>
                              <w:t>A</w:t>
                            </w:r>
                            <w:r w:rsidR="004D7861">
                              <w:rPr>
                                <w:rFonts w:ascii="Comic Sans MS" w:hAnsi="Comic Sans MS"/>
                                <w:sz w:val="20"/>
                                <w:szCs w:val="20"/>
                              </w:rPr>
                              <w:t>go</w:t>
                            </w:r>
                            <w:r w:rsidR="002E1ECD">
                              <w:rPr>
                                <w:rFonts w:ascii="Comic Sans MS" w:hAnsi="Comic Sans MS"/>
                                <w:sz w:val="20"/>
                                <w:szCs w:val="20"/>
                              </w:rPr>
                              <w:t>’</w:t>
                            </w:r>
                            <w:r w:rsidR="00537F2B">
                              <w:rPr>
                                <w:rFonts w:ascii="Comic Sans MS" w:hAnsi="Comic Sans MS"/>
                                <w:sz w:val="20"/>
                                <w:szCs w:val="20"/>
                              </w:rPr>
                              <w:t xml:space="preserve"> </w:t>
                            </w:r>
                            <w:r w:rsidR="002E1ECD">
                              <w:rPr>
                                <w:rFonts w:ascii="Comic Sans MS" w:hAnsi="Comic Sans MS"/>
                                <w:sz w:val="20"/>
                                <w:szCs w:val="20"/>
                              </w:rPr>
                              <w:t>.  They will clap along to the tune and pretend to be the different characters.  The children will be making Plastic munching monsters.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53187" id="_x0000_s1033" type="#_x0000_t202" style="position:absolute;left:0;text-align:left;margin-left:4.5pt;margin-top:134.2pt;width:375.3pt;height:10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" filled="f" stroked="f">
                <v:textbox>
                  <w:txbxContent>
                    <w:p w14:paraId="29A100C3" w14:textId="4F6052B2"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42A7445A" w14:textId="194B8F49" w:rsidR="00511CF1" w:rsidRDefault="000C15BB" w:rsidP="002D7CB6">
                      <w:pPr>
                        <w:pBdr>
                          <w:top w:val="single" w:sz="4" w:space="1" w:color="auto"/>
                          <w:left w:val="single" w:sz="4" w:space="4" w:color="auto"/>
                          <w:bottom w:val="single" w:sz="4" w:space="1" w:color="auto"/>
                          <w:right w:val="single" w:sz="4" w:space="4" w:color="auto"/>
                        </w:pBdr>
                        <w:jc w:val="center"/>
                      </w:pPr>
                      <w:r>
                        <w:rPr>
                          <w:rFonts w:ascii="Comic Sans MS" w:hAnsi="Comic Sans MS"/>
                          <w:sz w:val="20"/>
                          <w:szCs w:val="20"/>
                        </w:rPr>
                        <w:t xml:space="preserve">This week </w:t>
                      </w:r>
                      <w:r w:rsidR="00771749">
                        <w:rPr>
                          <w:rFonts w:ascii="Comic Sans MS" w:hAnsi="Comic Sans MS"/>
                          <w:sz w:val="20"/>
                          <w:szCs w:val="20"/>
                        </w:rPr>
                        <w:t xml:space="preserve">we will be making </w:t>
                      </w:r>
                      <w:r w:rsidR="00537F2B">
                        <w:rPr>
                          <w:rFonts w:ascii="Comic Sans MS" w:hAnsi="Comic Sans MS"/>
                          <w:sz w:val="20"/>
                          <w:szCs w:val="20"/>
                        </w:rPr>
                        <w:t xml:space="preserve">Jelly Fishes </w:t>
                      </w:r>
                      <w:r w:rsidR="00771749">
                        <w:rPr>
                          <w:rFonts w:ascii="Comic Sans MS" w:hAnsi="Comic Sans MS"/>
                          <w:sz w:val="20"/>
                          <w:szCs w:val="20"/>
                        </w:rPr>
                        <w:t xml:space="preserve"> using marbling inks</w:t>
                      </w:r>
                      <w:r w:rsidR="00537F2B">
                        <w:rPr>
                          <w:rFonts w:ascii="Comic Sans MS" w:hAnsi="Comic Sans MS"/>
                          <w:sz w:val="20"/>
                          <w:szCs w:val="20"/>
                        </w:rPr>
                        <w:t xml:space="preserve"> and Jelly!</w:t>
                      </w:r>
                      <w:r w:rsidR="004D7861">
                        <w:rPr>
                          <w:rFonts w:ascii="Comic Sans MS" w:hAnsi="Comic Sans MS"/>
                          <w:sz w:val="20"/>
                          <w:szCs w:val="20"/>
                        </w:rPr>
                        <w:t xml:space="preserve">  In music the children will singing ‘</w:t>
                      </w:r>
                      <w:r w:rsidR="002E1ECD">
                        <w:rPr>
                          <w:rFonts w:ascii="Comic Sans MS" w:hAnsi="Comic Sans MS"/>
                          <w:sz w:val="20"/>
                          <w:szCs w:val="20"/>
                        </w:rPr>
                        <w:t>There</w:t>
                      </w:r>
                      <w:r w:rsidR="004D7861">
                        <w:rPr>
                          <w:rFonts w:ascii="Comic Sans MS" w:hAnsi="Comic Sans MS"/>
                          <w:sz w:val="20"/>
                          <w:szCs w:val="20"/>
                        </w:rPr>
                        <w:t xml:space="preserve"> was a Princess Long </w:t>
                      </w:r>
                      <w:r w:rsidR="002E1ECD">
                        <w:rPr>
                          <w:rFonts w:ascii="Comic Sans MS" w:hAnsi="Comic Sans MS"/>
                          <w:sz w:val="20"/>
                          <w:szCs w:val="20"/>
                        </w:rPr>
                        <w:t>A</w:t>
                      </w:r>
                      <w:r w:rsidR="004D7861">
                        <w:rPr>
                          <w:rFonts w:ascii="Comic Sans MS" w:hAnsi="Comic Sans MS"/>
                          <w:sz w:val="20"/>
                          <w:szCs w:val="20"/>
                        </w:rPr>
                        <w:t>go</w:t>
                      </w:r>
                      <w:r w:rsidR="002E1ECD">
                        <w:rPr>
                          <w:rFonts w:ascii="Comic Sans MS" w:hAnsi="Comic Sans MS"/>
                          <w:sz w:val="20"/>
                          <w:szCs w:val="20"/>
                        </w:rPr>
                        <w:t>’</w:t>
                      </w:r>
                      <w:r w:rsidR="00537F2B">
                        <w:rPr>
                          <w:rFonts w:ascii="Comic Sans MS" w:hAnsi="Comic Sans MS"/>
                          <w:sz w:val="20"/>
                          <w:szCs w:val="20"/>
                        </w:rPr>
                        <w:t xml:space="preserve"> </w:t>
                      </w:r>
                      <w:r w:rsidR="002E1ECD">
                        <w:rPr>
                          <w:rFonts w:ascii="Comic Sans MS" w:hAnsi="Comic Sans MS"/>
                          <w:sz w:val="20"/>
                          <w:szCs w:val="20"/>
                        </w:rPr>
                        <w:t>.  They will clap along to the tune and pretend to be the different characters.  The children will be making Plastic munching monsters.</w:t>
                      </w:r>
                    </w:p>
                  </w:txbxContent>
                </v:textbox>
                <w10:wrap type="square"/>
              </v:shape>
            </w:pict>
          </mc:Fallback>
        </mc:AlternateContent>
      </w:r>
      <w:r w:rsidR="00537F2B" w:rsidRPr="005C33F7">
        <w:rPr>
          <w:rFonts w:ascii="CCW Precursive 1" w:hAnsi="CCW Precursive 1"/>
          <w:noProof/>
          <w:sz w:val="20"/>
          <w:szCs w:val="20"/>
          <w:lang w:eastAsia="en-GB"/>
        </w:rPr>
        <mc:AlternateContent>
          <mc:Choice Requires="wps">
            <w:drawing>
              <wp:anchor distT="0" distB="0" distL="114300" distR="114300" simplePos="0" relativeHeight="251655168" behindDoc="0" locked="0" layoutInCell="1" allowOverlap="1" wp14:anchorId="3C2C7CCB" wp14:editId="4E7AF1BE">
                <wp:simplePos x="0" y="0"/>
                <wp:positionH relativeFrom="column">
                  <wp:posOffset>3787155</wp:posOffset>
                </wp:positionH>
                <wp:positionV relativeFrom="paragraph">
                  <wp:posOffset>55790</wp:posOffset>
                </wp:positionV>
                <wp:extent cx="2181860" cy="1540625"/>
                <wp:effectExtent l="0" t="0" r="0" b="2540"/>
                <wp:wrapNone/>
                <wp:docPr id="9" name="Text Box 9"/>
                <wp:cNvGraphicFramePr/>
                <a:graphic xmlns:a="http://schemas.openxmlformats.org/drawingml/2006/main">
                  <a:graphicData uri="http://schemas.microsoft.com/office/word/2010/wordprocessingShape">
                    <wps:wsp>
                      <wps:cNvSpPr txBox="1"/>
                      <wps:spPr>
                        <a:xfrm>
                          <a:off x="0" y="0"/>
                          <a:ext cx="2181860" cy="154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D2CB9" w14:textId="29096DF9" w:rsidR="00065F12" w:rsidRPr="00F52215" w:rsidRDefault="007F5F2E" w:rsidP="00F52215">
                            <w:pPr>
                              <w:jc w:val="center"/>
                              <w:rPr>
                                <w:rFonts w:ascii="CCW Precursive 1" w:hAnsi="CCW Precursive 1"/>
                                <w:sz w:val="24"/>
                                <w:szCs w:val="24"/>
                                <w:u w:val="single"/>
                              </w:rPr>
                            </w:pPr>
                            <w:r>
                              <w:rPr>
                                <w:noProof/>
                                <w:lang w:eastAsia="en-GB"/>
                              </w:rPr>
                              <w:drawing>
                                <wp:inline distT="0" distB="0" distL="0" distR="0" wp14:anchorId="6CA8DC79" wp14:editId="3B675565">
                                  <wp:extent cx="854580" cy="975073"/>
                                  <wp:effectExtent l="0" t="0" r="3175" b="0"/>
                                  <wp:docPr id="3" name="Picture 3" descr="The Gingerbread Man – Little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ingerbread Man – Little Ti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206" cy="975787"/>
                                          </a:xfrm>
                                          <a:prstGeom prst="rect">
                                            <a:avLst/>
                                          </a:prstGeom>
                                          <a:noFill/>
                                          <a:ln>
                                            <a:noFill/>
                                          </a:ln>
                                        </pic:spPr>
                                      </pic:pic>
                                    </a:graphicData>
                                  </a:graphic>
                                </wp:inline>
                              </w:drawing>
                            </w:r>
                          </w:p>
                          <w:p w14:paraId="65E9672F" w14:textId="25E4BEEA" w:rsidR="00F52215" w:rsidRPr="00F52215" w:rsidRDefault="00557682" w:rsidP="00F52215">
                            <w:pPr>
                              <w:jc w:val="center"/>
                              <w:rPr>
                                <w:rFonts w:ascii="CCW Precursive 1" w:hAnsi="CCW Precursive 1"/>
                                <w:sz w:val="24"/>
                                <w:szCs w:val="24"/>
                              </w:rPr>
                            </w:pPr>
                            <w:r>
                              <w:rPr>
                                <w:rFonts w:ascii="CCW Precursive 1" w:hAnsi="CCW Precursive 1"/>
                                <w:sz w:val="24"/>
                                <w:szCs w:val="24"/>
                              </w:rPr>
                              <w:t xml:space="preserve">Hatchmere Planning </w:t>
                            </w:r>
                            <w:r w:rsidR="00165200">
                              <w:rPr>
                                <w:rFonts w:ascii="CCW Precursive 1" w:hAnsi="CCW Precursive 1"/>
                                <w:sz w:val="24"/>
                                <w:szCs w:val="24"/>
                              </w:rPr>
                              <w:t>4.10</w:t>
                            </w:r>
                            <w:r w:rsidR="007F5F2E">
                              <w:rPr>
                                <w:rFonts w:ascii="CCW Precursive 1" w:hAnsi="CCW Precursive 1"/>
                                <w:sz w:val="24"/>
                                <w:szCs w:val="2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7CCB" id="Text Box 9" o:spid="_x0000_s1034" type="#_x0000_t202" style="position:absolute;left:0;text-align:left;margin-left:298.2pt;margin-top:4.4pt;width:171.8pt;height:1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" filled="f" stroked="f" strokeweight=".5pt">
                <v:textbox>
                  <w:txbxContent>
                    <w:p w14:paraId="203D2CB9" w14:textId="29096DF9" w:rsidR="00065F12" w:rsidRPr="00F52215" w:rsidRDefault="007F5F2E" w:rsidP="00F52215">
                      <w:pPr>
                        <w:jc w:val="center"/>
                        <w:rPr>
                          <w:rFonts w:ascii="CCW Precursive 1" w:hAnsi="CCW Precursive 1"/>
                          <w:sz w:val="24"/>
                          <w:szCs w:val="24"/>
                          <w:u w:val="single"/>
                        </w:rPr>
                      </w:pPr>
                      <w:r>
                        <w:rPr>
                          <w:noProof/>
                          <w:lang w:eastAsia="en-GB"/>
                        </w:rPr>
                        <w:drawing>
                          <wp:inline distT="0" distB="0" distL="0" distR="0" wp14:anchorId="6CA8DC79" wp14:editId="3B675565">
                            <wp:extent cx="854580" cy="975073"/>
                            <wp:effectExtent l="0" t="0" r="3175" b="0"/>
                            <wp:docPr id="3" name="Picture 3" descr="The Gingerbread Man – Little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ingerbread Man – Little Ti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206" cy="975787"/>
                                    </a:xfrm>
                                    <a:prstGeom prst="rect">
                                      <a:avLst/>
                                    </a:prstGeom>
                                    <a:noFill/>
                                    <a:ln>
                                      <a:noFill/>
                                    </a:ln>
                                  </pic:spPr>
                                </pic:pic>
                              </a:graphicData>
                            </a:graphic>
                          </wp:inline>
                        </w:drawing>
                      </w:r>
                    </w:p>
                    <w:p w14:paraId="65E9672F" w14:textId="25E4BEEA" w:rsidR="00F52215" w:rsidRPr="00F52215" w:rsidRDefault="00557682" w:rsidP="00F52215">
                      <w:pPr>
                        <w:jc w:val="center"/>
                        <w:rPr>
                          <w:rFonts w:ascii="CCW Precursive 1" w:hAnsi="CCW Precursive 1"/>
                          <w:sz w:val="24"/>
                          <w:szCs w:val="24"/>
                        </w:rPr>
                      </w:pPr>
                      <w:r>
                        <w:rPr>
                          <w:rFonts w:ascii="CCW Precursive 1" w:hAnsi="CCW Precursive 1"/>
                          <w:sz w:val="24"/>
                          <w:szCs w:val="24"/>
                        </w:rPr>
                        <w:t xml:space="preserve">Hatchmere Planning </w:t>
                      </w:r>
                      <w:r w:rsidR="00165200">
                        <w:rPr>
                          <w:rFonts w:ascii="CCW Precursive 1" w:hAnsi="CCW Precursive 1"/>
                          <w:sz w:val="24"/>
                          <w:szCs w:val="24"/>
                        </w:rPr>
                        <w:t>4.10</w:t>
                      </w:r>
                      <w:r w:rsidR="007F5F2E">
                        <w:rPr>
                          <w:rFonts w:ascii="CCW Precursive 1" w:hAnsi="CCW Precursive 1"/>
                          <w:sz w:val="24"/>
                          <w:szCs w:val="24"/>
                        </w:rPr>
                        <w:t>.21</w:t>
                      </w:r>
                    </w:p>
                  </w:txbxContent>
                </v:textbox>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00000001"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C23"/>
    <w:rsid w:val="000341E5"/>
    <w:rsid w:val="00065F12"/>
    <w:rsid w:val="000B0879"/>
    <w:rsid w:val="000B79AD"/>
    <w:rsid w:val="000C106A"/>
    <w:rsid w:val="000C15BB"/>
    <w:rsid w:val="00165200"/>
    <w:rsid w:val="00172979"/>
    <w:rsid w:val="0018795C"/>
    <w:rsid w:val="00194B4E"/>
    <w:rsid w:val="00200697"/>
    <w:rsid w:val="00232AEE"/>
    <w:rsid w:val="002776BA"/>
    <w:rsid w:val="002D7CB6"/>
    <w:rsid w:val="002E1ECD"/>
    <w:rsid w:val="0031433C"/>
    <w:rsid w:val="003341B1"/>
    <w:rsid w:val="00345A66"/>
    <w:rsid w:val="00352CCE"/>
    <w:rsid w:val="003F4E04"/>
    <w:rsid w:val="003F72C4"/>
    <w:rsid w:val="004C1809"/>
    <w:rsid w:val="004D7861"/>
    <w:rsid w:val="00511CF1"/>
    <w:rsid w:val="00537F2B"/>
    <w:rsid w:val="00557682"/>
    <w:rsid w:val="00570922"/>
    <w:rsid w:val="0057574C"/>
    <w:rsid w:val="005B4635"/>
    <w:rsid w:val="005C33F7"/>
    <w:rsid w:val="005F2FF5"/>
    <w:rsid w:val="0069756D"/>
    <w:rsid w:val="00771749"/>
    <w:rsid w:val="007F5F2E"/>
    <w:rsid w:val="008150F8"/>
    <w:rsid w:val="008342B8"/>
    <w:rsid w:val="008A6E68"/>
    <w:rsid w:val="00917CFA"/>
    <w:rsid w:val="009451A8"/>
    <w:rsid w:val="0097527C"/>
    <w:rsid w:val="00A54CCB"/>
    <w:rsid w:val="00AA1938"/>
    <w:rsid w:val="00AF0883"/>
    <w:rsid w:val="00B231BD"/>
    <w:rsid w:val="00B322D4"/>
    <w:rsid w:val="00D54D91"/>
    <w:rsid w:val="00D90DC3"/>
    <w:rsid w:val="00E54CEE"/>
    <w:rsid w:val="00E6711C"/>
    <w:rsid w:val="00EA0F7D"/>
    <w:rsid w:val="00F52215"/>
    <w:rsid w:val="00F635B6"/>
    <w:rsid w:val="00F64F3A"/>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A74D"/>
  <w15:docId w15:val="{DA33B0A8-4407-4947-93BC-C6443D29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BC4C0-5B67-4CE0-8751-F6EDE759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Kelly</cp:lastModifiedBy>
  <cp:revision>6</cp:revision>
  <cp:lastPrinted>2015-10-04T23:42:00Z</cp:lastPrinted>
  <dcterms:created xsi:type="dcterms:W3CDTF">2021-10-03T17:59:00Z</dcterms:created>
  <dcterms:modified xsi:type="dcterms:W3CDTF">2021-10-03T18:18:00Z</dcterms:modified>
</cp:coreProperties>
</file>