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74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3C23" w:rsidRPr="005C33F7" w:rsidRDefault="00EE73A2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DC47B" wp14:editId="4E7797A5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3303270" cy="2276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Default="00511CF1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u w:val="single"/>
                              </w:rPr>
                              <w:t>Communication and Language</w:t>
                            </w:r>
                          </w:p>
                          <w:p w:rsidR="005C33F7" w:rsidRPr="00B6741A" w:rsidRDefault="000C2DA0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We will be looking carefully at the story of Rama and Sita.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41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using the puppets and props from 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</w:t>
                            </w:r>
                            <w:r w:rsidR="002F10F5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he story to retell the story.  They will use language to imagine and create roles and experiences in play.  They will respond to instructions involving a two part sequence.</w:t>
                            </w:r>
                            <w:r w:rsidR="00B6741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73A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also talk about why we wear poppies and remember those that fought and died. </w:t>
                            </w:r>
                          </w:p>
                          <w:p w:rsidR="0018795C" w:rsidRDefault="0018795C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C4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4pt;margin-top:2pt;width:260.1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4RfQIAAGMFAAAOAAAAZHJzL2Uyb0RvYy54bWysVEtPGzEQvlfqf7B8L5sXpI3YoBREVQkB&#10;KlScHa9NVrU9rj3JbvrrO/buhoj2QtXL7njm8+d5n1+01rCdCrEGV/LxyYgz5SRUtXsu+ffH6w8f&#10;OYsoXCUMOFXyvYr8Yvn+3XnjF2oCGzCVCoxIXFw0vuQbRL8oiig3yop4Al45MmoIViAdw3NRBdEQ&#10;uzXFZDQ6KxoIlQ8gVYykveqMfJn5tVYS77SOCpkpOfmG+Rvyd52+xfJcLJ6D8Jta9m6If/DCitrR&#10;oweqK4GCbUP9B5WtZYAIGk8k2AK0rqXKMVA049GraB42wqscCyUn+kOa4v+jlbe7+8DqquRzzpyw&#10;VKJH1SL7DC2bp+w0Pi4I9OAJhi2pqcqDPpIyBd3qYNOfwmFkpzzvD7lNZJKU0+loOpmTSZJtMpmf&#10;zeaniad4ue5DxC8KLEtCyQMVL+dU7G4idtABkl5zcF0bkwtoHGtKfjY9HeULBwuRG5ewKrdCT5NC&#10;6lzPEu6NShjjvilNqcgRJEVuQnVpAtsJah8hpXKYg8+8hE4oTU685WKPf/HqLZe7OIaXweHhsq0d&#10;hBz9K7erH4PLusNTzo/iTiK267Yv9RqqPVU6QDcp0cvrmqpxIyLei0CjQRWkccc7+mgDlHXoJc42&#10;EH79TZ/w1LFk5ayhUSt5/LkVQXFmvjrq5U/j2SzNZj7MTucTOoRjy/rY4rb2EqgcY1osXmYx4dEM&#10;og5gn2grrNKrZBJO0tslx0G8xG4B0FaRarXKIJpGL/DGPXiZqFN1Uq89tk8i+L4hkXr5FoahFItX&#10;fdlh000Hqy2CrnPTpgR3We0TT5Oc277fOmlVHJ8z6mU3Ln8DAAD//wMAUEsDBBQABgAIAAAAIQBB&#10;dEeo3gAAAAcBAAAPAAAAZHJzL2Rvd25yZXYueG1sTI9PS8NAEMXvgt9hmYI3u2k0pcRsSgkUQfTQ&#10;2ou3SXaaBPdPzG7b6Kd3PNnTvOEN7/2mWE/WiDONofdOwWKegCDXeN27VsHhfXu/AhEiOo3GO1Lw&#10;TQHW5e1Ngbn2F7ej8z62gkNcyFFBF+OQSxmajiyGuR/IsXf0o8XI69hKPeKFw62RaZIspcXecUOH&#10;A1UdNZ/7k1XwUm3fcFendvVjqufX42b4OnxkSt3Nps0TiEhT/D+GP3xGh5KZan9yOgij4JHBIw9+&#10;iN0szVjUCh6WaQayLOQ1f/kLAAD//wMAUEsBAi0AFAAGAAgAAAAhALaDOJL+AAAA4QEAABMAAAAA&#10;AAAAAAAAAAAAAAAAAFtDb250ZW50X1R5cGVzXS54bWxQSwECLQAUAAYACAAAACEAOP0h/9YAAACU&#10;AQAACwAAAAAAAAAAAAAAAAAvAQAAX3JlbHMvLnJlbHNQSwECLQAUAAYACAAAACEAx1iOEX0CAABj&#10;BQAADgAAAAAAAAAAAAAAAAAuAgAAZHJzL2Uyb0RvYy54bWxQSwECLQAUAAYACAAAACEAQXRHqN4A&#10;AAAHAQAADwAAAAAAAAAAAAAAAADXBAAAZHJzL2Rvd25yZXYueG1sUEsFBgAAAAAEAAQA8wAAAOIF&#10;AAAAAA==&#10;" filled="f" stroked="f" strokeweight=".5pt">
                <v:textbox>
                  <w:txbxContent>
                    <w:p w:rsidR="00511CF1" w:rsidRDefault="00511CF1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u w:val="single"/>
                        </w:rPr>
                        <w:t>Communication and Language</w:t>
                      </w:r>
                    </w:p>
                    <w:p w:rsidR="005C33F7" w:rsidRPr="00B6741A" w:rsidRDefault="000C2DA0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We will be looking carefully at the story of Rama and Sita.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B6741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using the puppets and props from 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</w:t>
                      </w:r>
                      <w:r w:rsidR="002F10F5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he story to retell the story.  They will use language to imagine and create roles and experiences in play.  They will respond to instructions involving a two part sequence.</w:t>
                      </w:r>
                      <w:r w:rsidR="00B6741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="00EE73A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also talk about why we wear poppies and remember those that fought and died. </w:t>
                      </w:r>
                    </w:p>
                    <w:p w:rsidR="0018795C" w:rsidRDefault="0018795C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E0B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48E3B" wp14:editId="1451469A">
                <wp:simplePos x="0" y="0"/>
                <wp:positionH relativeFrom="margin">
                  <wp:posOffset>3392805</wp:posOffset>
                </wp:positionH>
                <wp:positionV relativeFrom="paragraph">
                  <wp:posOffset>44450</wp:posOffset>
                </wp:positionV>
                <wp:extent cx="3450590" cy="2266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5C33F7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:rsidR="00754FBD" w:rsidRPr="005C33F7" w:rsidRDefault="00065F1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will be c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ontinuing to work on their dance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skills with Mrs Smith on a Wednesday morning and Gymnastics on a Thursday afternoon.  We will also be working on our pencil grip and manipulation.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A7E0B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</w:t>
                            </w:r>
                            <w:r w:rsidR="002F10F5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manipulate clay to make a Diva lamp.</w:t>
                            </w:r>
                          </w:p>
                          <w:p w:rsidR="00E54CEE" w:rsidRP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511CF1" w:rsidRDefault="00511CF1">
                            <w: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8E3B" id="Text Box 6" o:spid="_x0000_s1027" type="#_x0000_t202" style="position:absolute;margin-left:267.15pt;margin-top:3.5pt;width:271.7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LJfwIAAGoFAAAOAAAAZHJzL2Uyb0RvYy54bWysVE1vEzEQvSPxHyzf6SZpEmjUTRVaFSFV&#10;tKJFPTteu1nh9RjbSTb8ep69mzQULkVcdsczz+N583V+0TaGbZQPNdmSD08GnCkrqartU8m/PVy/&#10;+8BZiMJWwpBVJd+pwC/mb9+cb91MjWhFplKewYkNs60r+SpGNyuKIFeqEeGEnLIwavKNiDj6p6Ly&#10;YgvvjSlGg8G02JKvnCepQoD2qjPyefavtZLxVuugIjMlR2wxf33+LtO3mJ+L2ZMXblXLPgzxD1E0&#10;orZ49ODqSkTB1r7+w1VTS0+BdDyR1BSkdS1V5gA2w8ELNvcr4VTmguQEd0hT+H9u5ZfNnWd1VfIp&#10;Z1Y0KNGDaiP7SC2bpuxsXZgBdO8Aiy3UqPJeH6BMpFvtm/QHHQY78rw75DY5k1CejieDyRlMErbR&#10;aDo9m+TsF8/XnQ/xk6KGJaHkHsXLORWbmxARCqB7SHrN0nVtTC6gsWwLBqdw+ZsFN4xNGpVboXeT&#10;KHWhZynujEoYY78qjVRkBkmRm1BdGs82Au0jpFQ2ZvLZL9AJpRHEay72+OeoXnO547F/mWw8XG5q&#10;Sz6zfxF29X0fsu7wSOQR7yTGdtnmHjhUdknVDgX31A1McPK6RlFuRIh3wmNCUEhMfbzFRxtC8qmX&#10;OFuR//k3fcKjcWHlbIuJK3n4sRZecWY+W7T02XA8TiOaD+PJ+xEO/tiyPLbYdXNJqMoQ+8XJLCZ8&#10;NHtRe2oesRwW6VWYhJV4u+RxL17Gbg9guUi1WGQQhtKJeGPvnUyuU5FSyz20j8K7vi8jWvoL7WdT&#10;zF60Z4dNNy0t1pF0nXs35bnLap9/DHRu6X75pI1xfM6o5xU5/wUAAP//AwBQSwMEFAAGAAgAAAAh&#10;AC5yxMXhAAAACgEAAA8AAABkcnMvZG93bnJldi54bWxMjzFvwjAUhPdK/Q/Wq9St2CVAUIiDUCRU&#10;qWoHKEu3l9gkEfZzGhtI++trpnY83enuu3w9WsMuevCdIwnPEwFMU+1UR42Ew8f2aQnMBySFxpGW&#10;8K09rIv7uxwz5a6005d9aFgsIZ+hhDaEPuPc16226Ceu1xS9oxsshiiHhqsBr7HcGj4VYsEtdhQX&#10;Wux12er6tD9bCa/l9h131dQuf0z58nbc9F+Hz7mUjw/jZgUs6DH8heGGH9GhiEyVO5PyzEiYJ7Mk&#10;RiWk8dLNF2maAqskJIuZAF7k/P+F4hcAAP//AwBQSwECLQAUAAYACAAAACEAtoM4kv4AAADhAQAA&#10;EwAAAAAAAAAAAAAAAAAAAAAAW0NvbnRlbnRfVHlwZXNdLnhtbFBLAQItABQABgAIAAAAIQA4/SH/&#10;1gAAAJQBAAALAAAAAAAAAAAAAAAAAC8BAABfcmVscy8ucmVsc1BLAQItABQABgAIAAAAIQCb9KLJ&#10;fwIAAGoFAAAOAAAAAAAAAAAAAAAAAC4CAABkcnMvZTJvRG9jLnhtbFBLAQItABQABgAIAAAAIQAu&#10;csTF4QAAAAoBAAAPAAAAAAAAAAAAAAAAANkEAABkcnMvZG93bnJldi54bWxQSwUGAAAAAAQABADz&#10;AAAA5wUAAAAA&#10;" filled="f" stroked="f" strokeweight=".5pt">
                <v:textbox>
                  <w:txbxContent>
                    <w:p w:rsidR="00065F12" w:rsidRPr="005C33F7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:rsidR="00754FBD" w:rsidRPr="005C33F7" w:rsidRDefault="00065F1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will be c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ontinuing to work on their dance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skills with Mrs Smith on a Wednesday morning and Gymnastics on a Thursday afternoon.  We will also be working on our pencil grip and manipulation.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4A7E0B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</w:t>
                      </w:r>
                      <w:r w:rsidR="002F10F5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manipulate clay to make a Diva lamp.</w:t>
                      </w:r>
                    </w:p>
                    <w:p w:rsidR="00E54CEE" w:rsidRP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511CF1" w:rsidRDefault="00511CF1">
                      <w:r>
                        <w:rPr>
                          <w:rFonts w:ascii="CCW Precursive 1" w:hAnsi="CCW Precursive 1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:rsidR="00065F12" w:rsidRDefault="00065F12"/>
                  </w:txbxContent>
                </v:textbox>
                <w10:wrap anchorx="margin"/>
              </v:shape>
            </w:pict>
          </mc:Fallback>
        </mc:AlternateContent>
      </w:r>
      <w:r w:rsidR="00733E9A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869CF" wp14:editId="2F0FCE3E">
                <wp:simplePos x="0" y="0"/>
                <wp:positionH relativeFrom="page">
                  <wp:posOffset>7372350</wp:posOffset>
                </wp:positionH>
                <wp:positionV relativeFrom="paragraph">
                  <wp:posOffset>15240</wp:posOffset>
                </wp:positionV>
                <wp:extent cx="3140710" cy="2162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1" w:rsidRPr="005C33F7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</w:p>
                          <w:p w:rsidR="0031433C" w:rsidRPr="005C33F7" w:rsidRDefault="0031433C" w:rsidP="0018795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share </w:t>
                            </w:r>
                            <w:r w:rsidR="0018795C"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resources’</w:t>
                            </w: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take turns with the different activities.</w:t>
                            </w:r>
                          </w:p>
                          <w:p w:rsidR="0031433C" w:rsidRPr="005C33F7" w:rsidRDefault="00557682" w:rsidP="0018795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explain their own knowledge and understanding and ask appropriate questions of each other.</w:t>
                            </w:r>
                            <w:r w:rsidR="00733E9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C7A9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Our circle time this week wil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l be on understanding that their actions affect other people</w:t>
                            </w:r>
                            <w:r w:rsidR="00FC7A9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69CF" id="Text Box 2" o:spid="_x0000_s1028" type="#_x0000_t202" style="position:absolute;margin-left:580.5pt;margin-top:1.2pt;width:247.3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S1DgIAAPwDAAAOAAAAZHJzL2Uyb0RvYy54bWysU9tuGyEQfa/Uf0C813upHScr4yhNmqpS&#10;epGSfgBmWS8qMBSwd92v78DartW+Vd2HFTDMmTlnDqvb0Wiylz4osIxWs5ISaQW0ym4Z/fby+Oaa&#10;khC5bbkGKxk9yEBv169frQbXyBp60K30BEFsaAbHaB+ja4oiiF4aHmbgpMVgB97wiFu/LVrPB0Q3&#10;uqjL8qoYwLfOg5Ah4OnDFKTrjN91UsQvXRdkJJpR7C3mv8//TfoX6xVvtp67XoljG/wfujBcWSx6&#10;hnrgkZOdV39BGSU8BOjiTIApoOuUkJkDsqnKP9g899zJzAXFCe4sU/h/sOLz/qsnqmW0rpaUWG5w&#10;SC9yjOQdjKRO+gwuNHjt2eHFOOIxzjlzDe4JxPdALNz33G7lnfcw9JK32F+VMouL1AknJJDN8Ala&#10;LMN3ETLQ2HmTxEM5CKLjnA7n2aRWBB6+reblssKQwFhdXWG7i1yDN6d050P8IMGQtGDU4/AzPN8/&#10;hZja4c3pSqpm4VFpnQ2gLRkYvVnUi5xwETEqoj+1Moxel+mbHJNYvrdtTo5c6WmNBbQ90k5MJ85x&#10;3IyTwic1N9AeUAcPkx3x+eCiB/+TkgGtyGj4seNeUqI/WtTypprPk3fzZr5Y1rjxl5HNZYRbgVCM&#10;Rkqm5X3Mfp8o36HmncpqpOFMnRxbRotlkY7PIXn4cp9v/X60618AAAD//wMAUEsDBBQABgAIAAAA&#10;IQAxOkUg3wAAAAsBAAAPAAAAZHJzL2Rvd25yZXYueG1sTI/NTsMwEITvSLyDtUjcqJ2QRDRkUyEQ&#10;VxDlR+LmxtskIl5HsduEt8c90eNoRjPfVJvFDuJIk+8dIyQrBYK4cabnFuHj/fnmDoQPmo0eHBPC&#10;L3nY1JcXlS6Nm/mNjtvQiljCvtQIXQhjKaVvOrLar9xIHL29m6wOUU6tNJOeY7kdZKpUIa3uOS50&#10;eqTHjpqf7cEifL7sv78y9do+2Xyc3aIk27VEvL5aHu5BBFrCfxhO+BEd6si0cwc2XgxRJ0USzwSE&#10;NANxChR5XoDYIdxm6RpkXcnzD/UfAAAA//8DAFBLAQItABQABgAIAAAAIQC2gziS/gAAAOEBAAAT&#10;AAAAAAAAAAAAAAAAAAAAAABbQ29udGVudF9UeXBlc10ueG1sUEsBAi0AFAAGAAgAAAAhADj9If/W&#10;AAAAlAEAAAsAAAAAAAAAAAAAAAAALwEAAF9yZWxzLy5yZWxzUEsBAi0AFAAGAAgAAAAhAPfi1LUO&#10;AgAA/AMAAA4AAAAAAAAAAAAAAAAALgIAAGRycy9lMm9Eb2MueG1sUEsBAi0AFAAGAAgAAAAhADE6&#10;RSDfAAAACwEAAA8AAAAAAAAAAAAAAAAAaAQAAGRycy9kb3ducmV2LnhtbFBLBQYAAAAABAAEAPMA&#10;AAB0BQAAAAA=&#10;" filled="f" stroked="f">
                <v:textbox>
                  <w:txbxContent>
                    <w:p w:rsidR="00511CF1" w:rsidRPr="005C33F7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</w:p>
                    <w:p w:rsidR="0031433C" w:rsidRPr="005C33F7" w:rsidRDefault="0031433C" w:rsidP="0018795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share </w:t>
                      </w:r>
                      <w:r w:rsidR="0018795C"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resources’</w:t>
                      </w: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take turns with the different activities.</w:t>
                      </w:r>
                    </w:p>
                    <w:p w:rsidR="0031433C" w:rsidRPr="005C33F7" w:rsidRDefault="00557682" w:rsidP="0018795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explain their own knowledge and understanding and ask appropriate questions of each other.</w:t>
                      </w:r>
                      <w:r w:rsidR="00733E9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FC7A9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Our circle time this week wil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l be on understanding that their actions affect other people</w:t>
                      </w:r>
                      <w:r w:rsidR="00FC7A9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EE73A2" w:rsidP="00FB3C23">
      <w:pPr>
        <w:jc w:val="center"/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DFAE79" wp14:editId="5C354F8B">
                <wp:simplePos x="0" y="0"/>
                <wp:positionH relativeFrom="column">
                  <wp:posOffset>59055</wp:posOffset>
                </wp:positionH>
                <wp:positionV relativeFrom="paragraph">
                  <wp:posOffset>2669540</wp:posOffset>
                </wp:positionV>
                <wp:extent cx="4615815" cy="1333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3A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1CF1" w:rsidRDefault="002F10F5" w:rsidP="00EE73A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make a Diva lamp working with clay.  The children will be acting out the story of Rama and </w:t>
                            </w:r>
                            <w:proofErr w:type="spellStart"/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Sita</w:t>
                            </w:r>
                            <w:proofErr w:type="spellEnd"/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  <w:r w:rsidR="00EE73A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 children will be also be making a large poppy for Remembrance Sunday.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AE79" id="_x0000_s1029" type="#_x0000_t202" style="position:absolute;left:0;text-align:left;margin-left:4.65pt;margin-top:210.2pt;width:363.45pt;height:1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V+DwIAAPsDAAAOAAAAZHJzL2Uyb0RvYy54bWysU11v2yAUfZ+0/4B4X2wncZdacaquXadJ&#10;3YfU7gdgjGM04DIgsbNfvwtOsqh9m+YHC7j3Hs4597K+GbUie+G8BFPTYpZTIgyHVpptTX88P7xb&#10;UeIDMy1TYERND8LTm83bN+vBVmIOPahWOIIgxleDrWkfgq2yzPNeaOZnYIXBYAdOs4Bbt81axwZE&#10;1yqb5/lVNoBrrQMuvMfT+ylINwm/6wQP37rOi0BUTZFbSH+X/k38Z5s1q7aO2V7yIw32Dyw0kwYv&#10;PUPds8DIzslXUFpyBx66MOOgM+g6yUXSgGqK/IWap55ZkbSgOd6ebfL/D5Z/3X93RLbYO7THMI09&#10;ehZjIB9gJPNoz2B9hVlPFvPCiMeYmqR6+wj8pycG7npmtuLWORh6wVqkV8TK7KJ0wvERpBm+QIvX&#10;sF2ABDR2Tkfv0A2C6MjjcG5NpMLxcHlVlKuipIRjrFgsFmWempex6lRunQ+fBGgSFzV12PsEz/aP&#10;PkQ6rDqlxNsMPEilUv+VIUNNr8t5mQouIloGHE8ldU1XefymgYkqP5o2FQcm1bTGC5Q5yo5KJ81h&#10;bMZk8OLkZgPtAX1wME0jvh5c9OB+UzLgJNbU/9oxJyhRnw16eV0sl3F002ZZvp/jxl1GmssIMxyh&#10;ahoomZZ3IY37JPkWPe9kciM2Z2JypIwTlkw6voY4wpf7lPX3zW7+AAAA//8DAFBLAwQUAAYACAAA&#10;ACEAYKmyct0AAAAJAQAADwAAAGRycy9kb3ducmV2LnhtbEyPzU6EQBCE7ya+w6RNvLkzAqKLNBuj&#10;8apx/Um8zUIvEJkewswu+Pa2Jz1WV6Xq63KzuEEdaQq9Z4TLlQFFXPum5xbh7fXx4gZUiJYbO3gm&#10;hG8KsKlOT0pbNH7mFzpuY6ukhENhEboYx0LrUHfkbFj5kVi8vZ+cjSKnVjeTnaXcDToxJtfO9iwL&#10;nR3pvqP6a3twCO9P+8+PzDy3D+5qnP1iNLu1Rjw/W+5uQUVa4l8YfvEFHSph2vkDN0ENCOtUgghZ&#10;YjJQ4l+neQJqh5CnctFVqf9/UP0AAAD//wMAUEsBAi0AFAAGAAgAAAAhALaDOJL+AAAA4QEAABMA&#10;AAAAAAAAAAAAAAAAAAAAAFtDb250ZW50X1R5cGVzXS54bWxQSwECLQAUAAYACAAAACEAOP0h/9YA&#10;AACUAQAACwAAAAAAAAAAAAAAAAAvAQAAX3JlbHMvLnJlbHNQSwECLQAUAAYACAAAACEAscU1fg8C&#10;AAD7AwAADgAAAAAAAAAAAAAAAAAuAgAAZHJzL2Uyb0RvYy54bWxQSwECLQAUAAYACAAAACEAYKmy&#10;ct0AAAAJAQAADwAAAAAAAAAAAAAAAABpBAAAZHJzL2Rvd25yZXYueG1sUEsFBgAAAAAEAAQA8wAA&#10;AHMFAAAAAA==&#10;" filled="f" stroked="f">
                <v:textbox>
                  <w:txbxContent>
                    <w:p w:rsidR="00F64F3A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1CF1" w:rsidRDefault="002F10F5" w:rsidP="00EE73A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make a Diva lamp working with clay.  The children will be acting out the story of Rama and </w:t>
                      </w:r>
                      <w:proofErr w:type="spellStart"/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Sita</w:t>
                      </w:r>
                      <w:proofErr w:type="spellEnd"/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  <w:r w:rsidR="00EE73A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 children will be also be making a large poppy for Remembrance Sunday.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0BD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D5BD0" wp14:editId="20181933">
                <wp:simplePos x="0" y="0"/>
                <wp:positionH relativeFrom="column">
                  <wp:posOffset>30480</wp:posOffset>
                </wp:positionH>
                <wp:positionV relativeFrom="paragraph">
                  <wp:posOffset>345441</wp:posOffset>
                </wp:positionV>
                <wp:extent cx="3286125" cy="2171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49D" w:rsidRDefault="00511CF1" w:rsidP="002524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:rsidR="00B322D4" w:rsidRPr="0018795C" w:rsidRDefault="0069756D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They will 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be working on recognising the initial sounds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building simple CVC words</w:t>
                            </w:r>
                            <w:r w:rsidR="0055768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learning how to recognise and write the 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letters 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x, y, z and qu</w:t>
                            </w:r>
                            <w:r w:rsidR="007A30B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FC7A9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We will be loo</w:t>
                            </w:r>
                            <w:bookmarkStart w:id="0" w:name="_GoBack"/>
                            <w:bookmarkEnd w:id="0"/>
                            <w:r w:rsidR="00FC7A9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king at high frequency and simple words in our text.</w:t>
                            </w:r>
                          </w:p>
                          <w:p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272C" id="Text Box 8" o:spid="_x0000_s1029" type="#_x0000_t202" style="position:absolute;left:0;text-align:left;margin-left:2.4pt;margin-top:27.2pt;width:258.7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OJggIAAGoFAAAOAAAAZHJzL2Uyb0RvYy54bWysVEtv2zAMvg/YfxB0Xx2nzwV1iqxFhwFF&#10;W6wdelZkqTEmiZrExM5+fSnZToNulw672BL5kSI/Ps4vOmvYRoXYgKt4eTDhTDkJdeOeK/7j8frT&#10;GWcRhauFAacqvlWRX8w/fjhv/UxNYQWmVoGRExdnra/4CtHPiiLKlbIiHoBXjpQaghVI1/Bc1EG0&#10;5N2aYjqZnBQthNoHkCpGkl71Sj7P/rVWEu+0jgqZqTjFhvkb8neZvsX8XMyeg/CrRg5hiH+IworG&#10;0aM7V1cCBVuH5g9XtpEBImg8kGAL0LqRKudA2ZSTN9k8rIRXORciJ/odTfH/uZW3m/vAmrriVCgn&#10;LJXoUXXIvkDHzhI7rY8zAj14gmFHYqryKI8kTEl3Otj0p3QY6Ynn7Y7b5EyS8HB6dlJOjzmTpJuW&#10;p+XpJLNfvJr7EPGrAsvSoeKBipc5FZubiBQKQUdIes3BdWNMLqBxrK34yeHxJBvsNGRhXMKq3AqD&#10;m5RSH3o+4daohDHuu9JERc4gCXITqksT2EZQ+wgplcOcfPZL6ITSFMR7DAf8a1TvMe7zGF8Ghztj&#10;2zgIOfs3Ydc/x5B1jyci9/JOR+yWXe6Bw7GyS6i3VPAA/cBEL68bKsqNiHgvAk0I1ZimHu/oow0Q&#10;+TCcOFtB+P03ecJT45KWs5YmruLx11oExZn55qilP5dHR2lE8+Xo+HRKl7CvWe5r3NpeAlWlpP3i&#10;ZT4mPJrxqAPYJ1oOi/QqqYST9HbFcTxeYr8HaLlItVhkEA2lF3jjHrxMrlORUss9dk8i+KEvkVr6&#10;FsbZFLM37dljk6WDxRpBN7l3E889qwP/NNC5pYflkzbG/j2jXlfk/AUAAP//AwBQSwMEFAAGAAgA&#10;AAAhAB/XHdvgAAAACAEAAA8AAABkcnMvZG93bnJldi54bWxMj0FLw0AUhO+C/2F5gje7MU1Km+al&#10;lEARRA+tvXjbZF+TYPZtzG7b6K93PelxmGHmm3wzmV5caHSdZYTHWQSCuLa64wbh+LZ7WIJwXrFW&#10;vWVC+CIHm+L2JleZtlfe0+XgGxFK2GUKofV+yKR0dUtGuZkdiIN3sqNRPsixkXpU11BuehlH0UIa&#10;1XFYaNVAZUv1x+FsEJ7L3avaV7FZfvfl08tpO3we31PE+7tpuwbhafJ/YfjFD+hQBKbKnlk70SMk&#10;AdwjpEkCIthpHM9BVAjz1SIBWeTy/4HiBwAA//8DAFBLAQItABQABgAIAAAAIQC2gziS/gAAAOEB&#10;AAATAAAAAAAAAAAAAAAAAAAAAABbQ29udGVudF9UeXBlc10ueG1sUEsBAi0AFAAGAAgAAAAhADj9&#10;If/WAAAAlAEAAAsAAAAAAAAAAAAAAAAALwEAAF9yZWxzLy5yZWxzUEsBAi0AFAAGAAgAAAAhANw7&#10;o4mCAgAAagUAAA4AAAAAAAAAAAAAAAAALgIAAGRycy9lMm9Eb2MueG1sUEsBAi0AFAAGAAgAAAAh&#10;AB/XHdvgAAAACAEAAA8AAAAAAAAAAAAAAAAA3AQAAGRycy9kb3ducmV2LnhtbFBLBQYAAAAABAAE&#10;APMAAADpBQAAAAA=&#10;" filled="f" stroked="f" strokeweight=".5pt">
                <v:textbox>
                  <w:txbxContent>
                    <w:p w:rsidR="0025249D" w:rsidRDefault="00511CF1" w:rsidP="002524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:rsidR="00B322D4" w:rsidRPr="0018795C" w:rsidRDefault="0069756D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They will 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be working on recognising the initial sounds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building simple CVC words</w:t>
                      </w:r>
                      <w:r w:rsidR="0055768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learning how to recognise and write the 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letters 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x, y, z and qu</w:t>
                      </w:r>
                      <w:r w:rsidR="007A30B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.  </w:t>
                      </w:r>
                      <w:r w:rsidR="00FC7A9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We will be looking at high frequency and simple words in our text.</w:t>
                      </w:r>
                    </w:p>
                    <w:p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9756D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B7CD0" wp14:editId="1D4015C0">
                <wp:simplePos x="0" y="0"/>
                <wp:positionH relativeFrom="margin">
                  <wp:align>right</wp:align>
                </wp:positionH>
                <wp:positionV relativeFrom="paragraph">
                  <wp:posOffset>2767443</wp:posOffset>
                </wp:positionV>
                <wp:extent cx="4895788" cy="196575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788" cy="1965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2F10F5" w:rsidRPr="002F10F5" w:rsidRDefault="002F10F5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2F10F5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looking at number recognition to twenty.  They will be looking and at learning about 2D shapes.</w:t>
                            </w:r>
                          </w:p>
                          <w:p w:rsidR="0031433C" w:rsidRPr="00E54CEE" w:rsidRDefault="0031433C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Pr="00065F12" w:rsidRDefault="00065F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7CD0" id="Text Box 11" o:spid="_x0000_s1031" type="#_x0000_t202" style="position:absolute;left:0;text-align:left;margin-left:334.3pt;margin-top:217.9pt;width:385.5pt;height:15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PqggIAAGwFAAAOAAAAZHJzL2Uyb0RvYy54bWysVE1PGzEQvVfqf7B8L5vQBEjEBqUgqkoI&#10;UKHi7HhtsqrX49pOsumv59mbDRHthaqX3fHMm/F8vPH5RdsYtlY+1GRLPjwacKaspKq2zyX/8Xj9&#10;6YyzEIWthCGrSr5VgV/MPn4437ipOqYlmUp5hiA2TDeu5MsY3bQoglyqRoQjcsrCqMk3IuLon4vK&#10;iw2iN6Y4HgxOig35ynmSKgRorzojn+X4WisZ77QOKjJTcuQW89fn7yJ9i9m5mD574Za13KUh/iGL&#10;RtQWl+5DXYko2MrXf4RqaukpkI5HkpqCtK6lyjWgmuHgTTUPS+FUrgXNCW7fpvD/wsrb9b1ndYXZ&#10;DTmzosGMHlUb2RdqGVToz8aFKWAPDsDYQg9srw9QprJb7Zv0R0EMdnR6u+9uiiahHJ1Nxqdn4IOE&#10;bTg5GZ+OJylO8erufIhfFTUsCSX3GF/uqljfhNhBe0i6zdJ1bUweobFsU/KTz+NBdthbENzYhFWZ&#10;DLswqaQu9SzFrVEJY+x3pdGMXEFSZBqqS+PZWoBAQkplYy4+xwU6oTSSeI/jDv+a1Xucuzr6m8nG&#10;vXNTW/K5+jdpVz/7lHWHR88P6k5ibBdtZsG4n+yCqi0G7qlbmeDkdY2h3IgQ74XHjmDG2Pt4h482&#10;hObTTuJsSf733/QJD+rCytkGO1fy8GslvOLMfLMg9WQ4GqUlzYfR+PQYB39oWRxa7Kq5JEwFvEV2&#10;WUz4aHpRe2qe8DzM060wCStxd8ljL17G7iXA8yLVfJ5BWEsn4o19cDKFTkNKlHtsn4R3O15GUPqW&#10;+u0U0zf07LDJ09J8FUnXmbupz11Xd/3HSmf2756f9GYcnjPq9ZGcvQAAAP//AwBQSwMEFAAGAAgA&#10;AAAhABW/PBLgAAAACAEAAA8AAABkcnMvZG93bnJldi54bWxMj0FPwzAMhe9I/IfISNxYutGyqTSd&#10;pkoTEoLDxi7c0sZrKxKnNNlW+PWYE9xsv6fn7xXryVlxxjH0nhTMZwkIpMabnloFh7ft3QpEiJqM&#10;tp5QwRcGWJfXV4XOjb/QDs/72AoOoZBrBV2MQy5laDp0Osz8gMTa0Y9OR17HVppRXzjcWblIkgfp&#10;dE/8odMDVh02H/uTU/BcbV/1rl641betnl6Om+Hz8J4pdXszbR5BRJzinxl+8RkdSmaq/YlMEFYB&#10;F4kK0vuMC7C8XM75UvOQZinIspD/C5Q/AAAA//8DAFBLAQItABQABgAIAAAAIQC2gziS/gAAAOEB&#10;AAATAAAAAAAAAAAAAAAAAAAAAABbQ29udGVudF9UeXBlc10ueG1sUEsBAi0AFAAGAAgAAAAhADj9&#10;If/WAAAAlAEAAAsAAAAAAAAAAAAAAAAALwEAAF9yZWxzLy5yZWxzUEsBAi0AFAAGAAgAAAAhAK/m&#10;M+qCAgAAbAUAAA4AAAAAAAAAAAAAAAAALgIAAGRycy9lMm9Eb2MueG1sUEsBAi0AFAAGAAgAAAAh&#10;ABW/PBLgAAAACAEAAA8AAAAAAAAAAAAAAAAA3AQAAGRycy9kb3ducmV2LnhtbFBLBQYAAAAABAAE&#10;APMAAADpBQAAAAA=&#10;" filled="f" stroked="f" strokeweight=".5pt">
                <v:textbox>
                  <w:txbxContent>
                    <w:p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2F10F5" w:rsidRPr="002F10F5" w:rsidRDefault="002F10F5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2F10F5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looking at number recognition to twenty.  They will be looking and at learning about 2D shapes.</w:t>
                      </w:r>
                    </w:p>
                    <w:p w:rsidR="0031433C" w:rsidRPr="00E54CEE" w:rsidRDefault="0031433C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Pr="00065F12" w:rsidRDefault="00065F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215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6D97D" wp14:editId="03429543">
                <wp:simplePos x="0" y="0"/>
                <wp:positionH relativeFrom="column">
                  <wp:posOffset>3783692</wp:posOffset>
                </wp:positionH>
                <wp:positionV relativeFrom="paragraph">
                  <wp:posOffset>128415</wp:posOffset>
                </wp:positionV>
                <wp:extent cx="2181860" cy="235914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35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E9A" w:rsidRPr="00F51D19" w:rsidRDefault="00733E9A" w:rsidP="00733E9A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:rsidR="000C2DA0" w:rsidRDefault="000C2DA0" w:rsidP="00F52215">
                            <w:pPr>
                              <w:jc w:val="center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F2BBF0" wp14:editId="43B6E327">
                                  <wp:extent cx="1216025" cy="1323975"/>
                                  <wp:effectExtent l="0" t="0" r="3175" b="9525"/>
                                  <wp:docPr id="1" name="Picture 1" descr="http://www.hafsite.org/sites/default/files/ramaya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hafsite.org/sites/default/files/ramaya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297" cy="1331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2DA0" w:rsidRDefault="000C2DA0" w:rsidP="00F52215">
                            <w:pPr>
                              <w:jc w:val="center"/>
                              <w:rPr>
                                <w:rFonts w:ascii="CCW Precursive 1" w:hAnsi="CCW Precursive 1"/>
                              </w:rPr>
                            </w:pPr>
                            <w:r w:rsidRPr="000C2DA0">
                              <w:rPr>
                                <w:rFonts w:ascii="CCW Precursive 1" w:hAnsi="CCW Precursive 1"/>
                              </w:rPr>
                              <w:t>Rama and</w:t>
                            </w:r>
                            <w:r>
                              <w:rPr>
                                <w:rFonts w:ascii="CCW Precursive 1" w:hAnsi="CCW Precursive 1"/>
                              </w:rPr>
                              <w:t xml:space="preserve"> </w:t>
                            </w:r>
                            <w:r w:rsidRPr="000C2DA0">
                              <w:rPr>
                                <w:rFonts w:ascii="CCW Precursive 1" w:hAnsi="CCW Precursive 1"/>
                              </w:rPr>
                              <w:t>Sita</w:t>
                            </w:r>
                          </w:p>
                          <w:p w:rsidR="00F52215" w:rsidRPr="000C2DA0" w:rsidRDefault="000C2DA0" w:rsidP="00F52215">
                            <w:pPr>
                              <w:jc w:val="center"/>
                              <w:rPr>
                                <w:rFonts w:ascii="CCW Precursive 1" w:hAnsi="CCW Precursive 1"/>
                              </w:rPr>
                            </w:pPr>
                            <w:r w:rsidRPr="000C2DA0">
                              <w:rPr>
                                <w:rFonts w:ascii="CCW Precursive 1" w:hAnsi="CCW Precursive 1"/>
                              </w:rPr>
                              <w:t>Hatchmere Planning 9.11.</w:t>
                            </w:r>
                            <w:r w:rsidR="00557682" w:rsidRPr="000C2DA0">
                              <w:rPr>
                                <w:rFonts w:ascii="CCW Precursive 1" w:hAnsi="CCW Precursive 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D97D" id="Text Box 9" o:spid="_x0000_s1032" type="#_x0000_t202" style="position:absolute;left:0;text-align:left;margin-left:297.95pt;margin-top:10.1pt;width:171.8pt;height:1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hHgQIAAGoFAAAOAAAAZHJzL2Uyb0RvYy54bWysVN9P2zAQfp+0/8Hy+0hbaAcVKepATJMQ&#10;oMHEs+vYNJrt8+xrk+6v5+wkpWJ7YdpLcr77fL4f3935RWsN26oQa3AlHx+NOFNOQlW755L/eLz+&#10;dMpZROEqYcCpku9U5BeLjx/OGz9XE1iDqVRg5MTFeeNLvkb086KIcq2siEfglSOjhmAF0jE8F1UQ&#10;DXm3ppiMRrOigVD5AFLFSNqrzsgX2b/WSuKd1lEhMyWn2DB/Q/6u0rdYnIv5cxB+Xcs+DPEPUVhR&#10;O3p07+pKoGCbUP/hytYyQASNRxJsAVrXUuUcKJvx6E02D2vhVc6FihP9vkzx/7mVt9v7wOqq5Gec&#10;OWGpRY+qRfYFWnaWqtP4OCfQgycYtqSmLg/6SMqUdKuDTX9Kh5Gd6rzb1zY5k6ScjE/HpzMySbJN&#10;jqdn45Np8lO8Xvch4lcFliWh5IGal2sqtjcRO+gASa85uK6NyQ00jjUlnx1PR/nC3kLOjUtYlanQ&#10;u0kpdaFnCXdGJYxx35WmUuQMkiKTUF2awLaC6COkVA5z8tkvoRNKUxDvudjjX6N6z+Uuj+FlcLi/&#10;bGsHIWf/Juzq5xCy7vBU84O8k4jtqs0cmA2dXUG1o4YH6AYmenldU1NuRMR7EWhCqJE09XhHH22A&#10;ig+9xNkawu+/6ROeiEtWzhqauJLHXxsRFGfmmyNKEyNO0ojmw8n084QO4dCyOrS4jb0E6sqY9ouX&#10;WUx4NIOoA9gnWg7L9CqZhJP0dslxEC+x2wO0XKRaLjOIhtILvHEPXibXqUmJco/tkwi+5yUSpW9h&#10;mE0xf0PPDptuOlhuEHSduZvq3FW1rz8NdGZ/v3zSxjg8Z9Trily8AAAA//8DAFBLAwQUAAYACAAA&#10;ACEA11ScKOIAAAAKAQAADwAAAGRycy9kb3ducmV2LnhtbEyPy07DMBBF90j8gzWV2FGnqQJ1yKSq&#10;IlVICBYt3bCbxG4S1Y8Qu23g6zErWI7u0b1nivVkNLuo0ffOIizmCTBlGyd72yIc3rf3K2A+kJWk&#10;nVUIX8rDury9KSiX7mp36rIPLYsl1ueE0IUw5Jz7plOG/NwNysbs6EZDIZ5jy+VI11huNE+T5IEb&#10;6m1c6GhQVaea0/5sEF6q7Rvt6tSsvnX1/HrcDJ+HjwzxbjZtnoAFNYU/GH71ozqU0al2Zys90wiZ&#10;yEREEdIkBRYBsRQZsBphKRaPwMuC/3+h/AEAAP//AwBQSwECLQAUAAYACAAAACEAtoM4kv4AAADh&#10;AQAAEwAAAAAAAAAAAAAAAAAAAAAAW0NvbnRlbnRfVHlwZXNdLnhtbFBLAQItABQABgAIAAAAIQA4&#10;/SH/1gAAAJQBAAALAAAAAAAAAAAAAAAAAC8BAABfcmVscy8ucmVsc1BLAQItABQABgAIAAAAIQAT&#10;0FhHgQIAAGoFAAAOAAAAAAAAAAAAAAAAAC4CAABkcnMvZTJvRG9jLnhtbFBLAQItABQABgAIAAAA&#10;IQDXVJwo4gAAAAoBAAAPAAAAAAAAAAAAAAAAANsEAABkcnMvZG93bnJldi54bWxQSwUGAAAAAAQA&#10;BADzAAAA6gUAAAAA&#10;" filled="f" stroked="f" strokeweight=".5pt">
                <v:textbox>
                  <w:txbxContent>
                    <w:p w:rsidR="00733E9A" w:rsidRPr="00F51D19" w:rsidRDefault="00733E9A" w:rsidP="00733E9A">
                      <w:pPr>
                        <w:spacing w:after="0" w:line="240" w:lineRule="auto"/>
                        <w:rPr>
                          <w:i/>
                          <w:color w:val="0070C0"/>
                          <w:sz w:val="12"/>
                          <w:szCs w:val="12"/>
                        </w:rPr>
                      </w:pPr>
                    </w:p>
                    <w:p w:rsidR="000C2DA0" w:rsidRDefault="000C2DA0" w:rsidP="00F52215">
                      <w:pPr>
                        <w:jc w:val="center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F2BBF0" wp14:editId="43B6E327">
                            <wp:extent cx="1216025" cy="1323975"/>
                            <wp:effectExtent l="0" t="0" r="3175" b="9525"/>
                            <wp:docPr id="1" name="Picture 1" descr="http://www.hafsite.org/sites/default/files/ramaya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hafsite.org/sites/default/files/ramaya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297" cy="1331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2DA0" w:rsidRDefault="000C2DA0" w:rsidP="00F52215">
                      <w:pPr>
                        <w:jc w:val="center"/>
                        <w:rPr>
                          <w:rFonts w:ascii="CCW Precursive 1" w:hAnsi="CCW Precursive 1"/>
                        </w:rPr>
                      </w:pPr>
                      <w:r w:rsidRPr="000C2DA0">
                        <w:rPr>
                          <w:rFonts w:ascii="CCW Precursive 1" w:hAnsi="CCW Precursive 1"/>
                        </w:rPr>
                        <w:t>Rama and</w:t>
                      </w:r>
                      <w:r>
                        <w:rPr>
                          <w:rFonts w:ascii="CCW Precursive 1" w:hAnsi="CCW Precursive 1"/>
                        </w:rPr>
                        <w:t xml:space="preserve"> </w:t>
                      </w:r>
                      <w:proofErr w:type="spellStart"/>
                      <w:r w:rsidRPr="000C2DA0">
                        <w:rPr>
                          <w:rFonts w:ascii="CCW Precursive 1" w:hAnsi="CCW Precursive 1"/>
                        </w:rPr>
                        <w:t>Sita</w:t>
                      </w:r>
                      <w:proofErr w:type="spellEnd"/>
                    </w:p>
                    <w:p w:rsidR="00F52215" w:rsidRPr="000C2DA0" w:rsidRDefault="000C2DA0" w:rsidP="00F52215">
                      <w:pPr>
                        <w:jc w:val="center"/>
                        <w:rPr>
                          <w:rFonts w:ascii="CCW Precursive 1" w:hAnsi="CCW Precursive 1"/>
                        </w:rPr>
                      </w:pPr>
                      <w:r w:rsidRPr="000C2DA0">
                        <w:rPr>
                          <w:rFonts w:ascii="CCW Precursive 1" w:hAnsi="CCW Precursive 1"/>
                        </w:rPr>
                        <w:t>Hatchmere Planning 9.11.</w:t>
                      </w:r>
                      <w:r w:rsidR="00557682" w:rsidRPr="000C2DA0">
                        <w:rPr>
                          <w:rFonts w:ascii="CCW Precursive 1" w:hAnsi="CCW Precursive 1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8795C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4E0C4" wp14:editId="350F863D">
                <wp:simplePos x="0" y="0"/>
                <wp:positionH relativeFrom="page">
                  <wp:posOffset>6430010</wp:posOffset>
                </wp:positionH>
                <wp:positionV relativeFrom="paragraph">
                  <wp:posOffset>337820</wp:posOffset>
                </wp:positionV>
                <wp:extent cx="4055745" cy="2035175"/>
                <wp:effectExtent l="0" t="0" r="0" b="31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203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2" w:rsidRDefault="00065F12" w:rsidP="006F1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:rsidR="006F17E6" w:rsidRDefault="002F10F5" w:rsidP="006F1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10F5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look at the 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routines and family traditions of those that celebrate Divali.  They will talk about the similarities and differences of this festival of light and our Bonfire Night.</w:t>
                            </w:r>
                          </w:p>
                          <w:p w:rsidR="0031433C" w:rsidRPr="0031433C" w:rsidRDefault="0031433C" w:rsidP="00E54CEE">
                            <w:pPr>
                              <w:jc w:val="center"/>
                            </w:pPr>
                          </w:p>
                          <w:p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E0C4" id="_x0000_s1033" type="#_x0000_t202" style="position:absolute;left:0;text-align:left;margin-left:506.3pt;margin-top:26.6pt;width:319.35pt;height:16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c85DwIAAPsDAAAOAAAAZHJzL2Uyb0RvYy54bWysU9uO2yAQfa/Uf0C8N3Zcu9m14qy2u92q&#10;0vYi7fYDCMYxKjAUSOz063fASWq1b1V5QMDMnJlzZljfjFqRg3BegmnocpFTIgyHVppdQ78/P7y5&#10;osQHZlqmwIiGHoWnN5vXr9aDrUUBPahWOIIgxteDbWgfgq2zzPNeaOYXYIVBYwdOs4BXt8taxwZE&#10;1yor8vxdNoBrrQMuvMfX+8lINwm/6wQPX7vOi0BUQ7G2kHaX9m3cs82a1TvHbC/5qQz2D1VoJg0m&#10;vUDds8DI3sm/oLTkDjx0YcFBZ9B1kovEAdks8z/YPPXMisQFxfH2IpP/f7D8y+GbI7LF3hWUGKax&#10;R89iDOQ9jKSI8gzW1+j1ZNEvjPiMromqt4/Af3hi4K5nZidunYOhF6zF8pYxMpuFTjg+gmyHz9Bi&#10;GrYPkIDGzumoHapBEB3bdLy0JpbC8bHMq2pVVpRwtBX522q5qlIOVp/DrfPhowBN4qGhDnuf4Nnh&#10;0YdYDqvPLjGbgQepVOq/MmRo6HVVVClgZtEy4HgqqRt6lcc1DUxk+cG0KTgwqaYzJlDmRDsynTiH&#10;cTsmgVdnNbfQHlEHB9M04u/BQw/uFyUDTmJD/c89c4IS9cmgltfLsoyjmy5ltSrw4uaW7dzCDEeo&#10;hgZKpuNdSOM+Ub5FzTuZ1IjNmSo5lYwTlkQ6/YY4wvN78vr9ZzcvAAAA//8DAFBLAwQUAAYACAAA&#10;ACEAlw0hpd8AAAAMAQAADwAAAGRycy9kb3ducmV2LnhtbEyPy07DMBBF90j8gzVI7KidhKQQMqkQ&#10;iC2I8pDYufE0iYjHUew24e9xV7C8mqN7z1SbxQ7iSJPvHSMkKwWCuHGm5xbh/e3p6gaED5qNHhwT&#10;wg952NTnZ5UujZv5lY7b0IpYwr7UCF0IYymlbzqy2q/cSBxvezdZHWKcWmkmPcdyO8hUqUJa3XNc&#10;6PRIDx0139uDRfh43n99XquX9tHm4+wWJdneSsTLi+X+DkSgJfzBcNKP6lBHp507sPFiiFklaRFZ&#10;hDxLQZyIIk8yEDuEbJ2tQdaV/P9E/QsAAP//AwBQSwECLQAUAAYACAAAACEAtoM4kv4AAADhAQAA&#10;EwAAAAAAAAAAAAAAAAAAAAAAW0NvbnRlbnRfVHlwZXNdLnhtbFBLAQItABQABgAIAAAAIQA4/SH/&#10;1gAAAJQBAAALAAAAAAAAAAAAAAAAAC8BAABfcmVscy8ucmVsc1BLAQItABQABgAIAAAAIQB07c85&#10;DwIAAPsDAAAOAAAAAAAAAAAAAAAAAC4CAABkcnMvZTJvRG9jLnhtbFBLAQItABQABgAIAAAAIQCX&#10;DSGl3wAAAAwBAAAPAAAAAAAAAAAAAAAAAGkEAABkcnMvZG93bnJldi54bWxQSwUGAAAAAAQABADz&#10;AAAAdQUAAAAA&#10;" filled="f" stroked="f">
                <v:textbox>
                  <w:txbxContent>
                    <w:p w:rsidR="00065F12" w:rsidRDefault="00065F12" w:rsidP="006F1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:rsidR="006F17E6" w:rsidRDefault="002F10F5" w:rsidP="006F1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2F10F5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look at the 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routines and family traditions of those that celebrate Divali.  They will talk about the similarities and differences of this festival of light and our Bonfire Night.</w:t>
                      </w:r>
                    </w:p>
                    <w:p w:rsidR="0031433C" w:rsidRPr="0031433C" w:rsidRDefault="0031433C" w:rsidP="00E54CEE">
                      <w:pPr>
                        <w:jc w:val="center"/>
                      </w:pPr>
                    </w:p>
                    <w:p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065F12" w:rsidRPr="005C33F7">
        <w:rPr>
          <w:rFonts w:ascii="CCW Precursive 1" w:hAnsi="CCW Precursive 1"/>
          <w:sz w:val="20"/>
          <w:szCs w:val="20"/>
        </w:rPr>
        <w:t xml:space="preserve">  </w:t>
      </w:r>
    </w:p>
    <w:sectPr w:rsidR="00B231BD" w:rsidRPr="005C33F7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CW Precursive 1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3"/>
    <w:rsid w:val="00065F12"/>
    <w:rsid w:val="000C2DA0"/>
    <w:rsid w:val="0018795C"/>
    <w:rsid w:val="0025249D"/>
    <w:rsid w:val="002F10F5"/>
    <w:rsid w:val="0031433C"/>
    <w:rsid w:val="00347475"/>
    <w:rsid w:val="003F4E04"/>
    <w:rsid w:val="004A7E0B"/>
    <w:rsid w:val="00511CF1"/>
    <w:rsid w:val="00557682"/>
    <w:rsid w:val="0057574C"/>
    <w:rsid w:val="005C33F7"/>
    <w:rsid w:val="0069756D"/>
    <w:rsid w:val="006F17E6"/>
    <w:rsid w:val="00733E9A"/>
    <w:rsid w:val="00754FBD"/>
    <w:rsid w:val="007A30BD"/>
    <w:rsid w:val="008A6E68"/>
    <w:rsid w:val="00A54CCB"/>
    <w:rsid w:val="00B231BD"/>
    <w:rsid w:val="00B322D4"/>
    <w:rsid w:val="00B6741A"/>
    <w:rsid w:val="00CC28AF"/>
    <w:rsid w:val="00E54CEE"/>
    <w:rsid w:val="00EE73A2"/>
    <w:rsid w:val="00F52215"/>
    <w:rsid w:val="00F64F3A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F966-999B-4A79-B3B4-189E6EB3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6</cp:revision>
  <cp:lastPrinted>2015-10-18T15:44:00Z</cp:lastPrinted>
  <dcterms:created xsi:type="dcterms:W3CDTF">2015-11-08T19:28:00Z</dcterms:created>
  <dcterms:modified xsi:type="dcterms:W3CDTF">2015-11-09T00:22:00Z</dcterms:modified>
</cp:coreProperties>
</file>